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18" w:rsidRPr="00604E18" w:rsidRDefault="00B219F1" w:rsidP="00917491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 明朝"/>
          <w:kern w:val="0"/>
          <w:sz w:val="32"/>
          <w:szCs w:val="32"/>
        </w:rPr>
      </w:pPr>
      <w:r>
        <w:rPr>
          <w:rFonts w:asciiTheme="minorEastAsia" w:hAnsiTheme="minorEastAsia" w:cs="TT2Fo00"/>
          <w:noProof/>
          <w:kern w:val="0"/>
          <w:sz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7.95pt;margin-top:-13.9pt;width:278.1pt;height:31.8pt;z-index:251662336" adj="0" fillcolor="white [3212]" strokecolor="black [3213]" strokeweight="1.5pt">
            <v:shadow color="#868686"/>
            <v:textpath style="font-family:&quot;HG創英角ｺﾞｼｯｸUB&quot;;v-text-reverse:t;v-text-kern:t" trim="t" fitpath="t" xscale="f" string="丹波篠山市誕生・市制２０周年記念"/>
          </v:shape>
        </w:pict>
      </w:r>
      <w:r w:rsidR="00604E18" w:rsidRPr="00604E18">
        <w:rPr>
          <w:rFonts w:ascii="HGS創英角ｺﾞｼｯｸUB" w:eastAsia="HGS創英角ｺﾞｼｯｸUB" w:hAnsi="HGS創英角ｺﾞｼｯｸUB" w:cs="ＭＳ 明朝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FDA53C" wp14:editId="05B89769">
            <wp:simplePos x="0" y="0"/>
            <wp:positionH relativeFrom="column">
              <wp:posOffset>4451984</wp:posOffset>
            </wp:positionH>
            <wp:positionV relativeFrom="paragraph">
              <wp:posOffset>-512567</wp:posOffset>
            </wp:positionV>
            <wp:extent cx="1666875" cy="1593337"/>
            <wp:effectExtent l="0" t="0" r="0" b="6985"/>
            <wp:wrapNone/>
            <wp:docPr id="1" name="図 1" descr="C:\Users\000459-danno\Desktop\20th＆丹波篠山市誕生ロゴ②（モノクロ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459-danno\Desktop\20th＆丹波篠山市誕生ロゴ②（モノクロ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67" cy="15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AA4" w:rsidRPr="00604E18">
        <w:rPr>
          <w:rFonts w:ascii="HGS創英角ｺﾞｼｯｸUB" w:eastAsia="HGS創英角ｺﾞｼｯｸUB" w:hAnsi="HGS創英角ｺﾞｼｯｸUB" w:cs="ＭＳ 明朝" w:hint="eastAsia"/>
          <w:kern w:val="0"/>
          <w:sz w:val="32"/>
          <w:szCs w:val="32"/>
        </w:rPr>
        <w:t xml:space="preserve"> </w:t>
      </w:r>
    </w:p>
    <w:p w:rsidR="00A54C68" w:rsidRPr="00A54C68" w:rsidRDefault="001140B3" w:rsidP="0091749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w w:val="79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32"/>
          <w:szCs w:val="32"/>
        </w:rPr>
        <w:t>令和元年</w:t>
      </w:r>
      <w:r w:rsidRPr="00917491">
        <w:rPr>
          <w:rFonts w:ascii="HG丸ｺﾞｼｯｸM-PRO" w:eastAsia="HG丸ｺﾞｼｯｸM-PRO" w:hAnsi="HG丸ｺﾞｼｯｸM-PRO" w:cs="ＭＳ 明朝" w:hint="eastAsia"/>
          <w:kern w:val="0"/>
          <w:sz w:val="32"/>
          <w:szCs w:val="32"/>
        </w:rPr>
        <w:t>度</w:t>
      </w:r>
      <w:r w:rsidRPr="00917491">
        <w:rPr>
          <w:rFonts w:ascii="HG丸ｺﾞｼｯｸM-PRO" w:eastAsia="HG丸ｺﾞｼｯｸM-PRO" w:hAnsi="HG丸ｺﾞｼｯｸM-PRO" w:cs="TT2Eo00"/>
          <w:kern w:val="0"/>
          <w:sz w:val="32"/>
          <w:szCs w:val="32"/>
        </w:rPr>
        <w:t xml:space="preserve"> </w:t>
      </w:r>
      <w:r w:rsidRPr="00917491">
        <w:rPr>
          <w:rFonts w:ascii="HG丸ｺﾞｼｯｸM-PRO" w:eastAsia="HG丸ｺﾞｼｯｸM-PRO" w:hAnsi="HG丸ｺﾞｼｯｸM-PRO" w:cs="TT2Eo00" w:hint="eastAsia"/>
          <w:kern w:val="0"/>
          <w:sz w:val="32"/>
          <w:szCs w:val="32"/>
        </w:rPr>
        <w:t>丹波篠山</w:t>
      </w:r>
      <w:r w:rsidR="00917491" w:rsidRPr="00917491">
        <w:rPr>
          <w:rFonts w:ascii="HG丸ｺﾞｼｯｸM-PRO" w:eastAsia="HG丸ｺﾞｼｯｸM-PRO" w:hAnsi="HG丸ｺﾞｼｯｸM-PRO" w:cs="TT2Eo00" w:hint="eastAsia"/>
          <w:kern w:val="0"/>
          <w:sz w:val="32"/>
          <w:szCs w:val="32"/>
        </w:rPr>
        <w:t>市人</w:t>
      </w:r>
      <w:r w:rsidR="00917491" w:rsidRPr="00917491">
        <w:rPr>
          <w:rFonts w:ascii="HG丸ｺﾞｼｯｸM-PRO" w:eastAsia="HG丸ｺﾞｼｯｸM-PRO" w:hAnsi="HG丸ｺﾞｼｯｸM-PRO" w:cs="ＭＳ 明朝" w:hint="eastAsia"/>
          <w:kern w:val="0"/>
          <w:sz w:val="32"/>
          <w:szCs w:val="32"/>
        </w:rPr>
        <w:t>権啓発標語応募用紙</w:t>
      </w:r>
    </w:p>
    <w:p w:rsidR="00917491" w:rsidRPr="00A54C68" w:rsidRDefault="00A54C68" w:rsidP="00A54C6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 明朝"/>
          <w:kern w:val="0"/>
          <w:sz w:val="32"/>
          <w:szCs w:val="32"/>
        </w:rPr>
      </w:pPr>
      <w:r w:rsidRPr="00A54C68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Pr="00A54C68">
        <w:rPr>
          <w:rFonts w:asciiTheme="minorEastAsia" w:hAnsiTheme="minorEastAsia" w:cs="ＭＳ 明朝" w:hint="eastAsia"/>
          <w:kern w:val="0"/>
          <w:sz w:val="22"/>
        </w:rPr>
        <w:t>高校生の部、一般の部）</w:t>
      </w:r>
    </w:p>
    <w:tbl>
      <w:tblPr>
        <w:tblW w:w="92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72"/>
        <w:gridCol w:w="3465"/>
        <w:gridCol w:w="930"/>
        <w:gridCol w:w="3759"/>
      </w:tblGrid>
      <w:tr w:rsidR="001140B3" w:rsidRPr="006E53DC" w:rsidTr="001140B3">
        <w:trPr>
          <w:trHeight w:val="5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40B3" w:rsidRPr="006D1436" w:rsidRDefault="001140B3" w:rsidP="001140B3">
            <w:pPr>
              <w:ind w:firstLineChars="100" w:firstLine="235"/>
              <w:jc w:val="left"/>
              <w:rPr>
                <w:rFonts w:asciiTheme="minorEastAsia" w:hAnsiTheme="minorEastAsia" w:cs="guzuri_font_1nensei"/>
                <w:kern w:val="0"/>
                <w:sz w:val="22"/>
              </w:rPr>
            </w:pPr>
            <w:r w:rsidRPr="001140B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40B3" w:rsidRPr="006D1436" w:rsidRDefault="001140B3" w:rsidP="001140B3">
            <w:pPr>
              <w:jc w:val="left"/>
              <w:rPr>
                <w:rFonts w:asciiTheme="minorEastAsia" w:hAnsiTheme="minorEastAsia" w:cs="guzuri_font_1nensei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40B3" w:rsidRPr="006D1436" w:rsidRDefault="001140B3" w:rsidP="001140B3">
            <w:pPr>
              <w:jc w:val="left"/>
              <w:rPr>
                <w:rFonts w:asciiTheme="minorEastAsia" w:hAnsiTheme="minorEastAsia" w:cs="guzuri_font_1nensei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37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B3" w:rsidRPr="006D1436" w:rsidRDefault="001140B3" w:rsidP="001140B3">
            <w:pPr>
              <w:ind w:left="1041"/>
              <w:jc w:val="left"/>
              <w:rPr>
                <w:rFonts w:asciiTheme="minorEastAsia" w:hAnsiTheme="minorEastAsia" w:cs="guzuri_font_1nensei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（　　　　　）　　</w:t>
            </w:r>
          </w:p>
        </w:tc>
      </w:tr>
      <w:tr w:rsidR="001140B3" w:rsidRPr="006E53DC" w:rsidTr="001140B3">
        <w:trPr>
          <w:trHeight w:val="630"/>
        </w:trPr>
        <w:tc>
          <w:tcPr>
            <w:tcW w:w="92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B3" w:rsidRPr="001140B3" w:rsidRDefault="001140B3" w:rsidP="001140B3">
            <w:pPr>
              <w:ind w:firstLineChars="100" w:firstLine="21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高校生の部は、</w:t>
            </w:r>
            <w:r w:rsidRPr="0091749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学校名（　　　　　　　）</w:t>
            </w:r>
            <w:r w:rsidR="00033E2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高</w:t>
            </w:r>
            <w:r w:rsidRPr="0091749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校、学年（　　　）年</w:t>
            </w:r>
          </w:p>
        </w:tc>
      </w:tr>
      <w:tr w:rsidR="001140B3" w:rsidRPr="006E53DC" w:rsidTr="00A54C68">
        <w:trPr>
          <w:trHeight w:val="5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140B3" w:rsidRPr="001140B3" w:rsidRDefault="001140B3" w:rsidP="001140B3">
            <w:pPr>
              <w:ind w:firstLineChars="100" w:firstLine="23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917491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B3" w:rsidRPr="001140B3" w:rsidRDefault="001140B3" w:rsidP="001140B3">
            <w:pPr>
              <w:ind w:firstLineChars="100" w:firstLine="23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917491" w:rsidRDefault="00917491" w:rsidP="0091749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23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"/>
        <w:gridCol w:w="540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917491" w:rsidRPr="006E53DC" w:rsidTr="00604E18">
        <w:trPr>
          <w:trHeight w:val="360"/>
        </w:trPr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E23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応募</w:t>
            </w:r>
          </w:p>
          <w:p w:rsidR="00917491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作品</w:t>
            </w:r>
          </w:p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（３０字以内）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23"/>
        </w:trPr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29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393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応募作品</w:t>
            </w:r>
          </w:p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（３０字以内）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２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13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19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25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応募作品</w:t>
            </w:r>
          </w:p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（３０字以内）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３</w:t>
            </w: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16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917491" w:rsidRPr="006E53DC" w:rsidTr="00F57771">
        <w:trPr>
          <w:trHeight w:val="409"/>
        </w:trPr>
        <w:tc>
          <w:tcPr>
            <w:tcW w:w="9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91749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6E53D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91" w:rsidRPr="006E53DC" w:rsidRDefault="00917491" w:rsidP="00F5777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917491" w:rsidRDefault="00917491" w:rsidP="00917491">
      <w:pPr>
        <w:autoSpaceDE w:val="0"/>
        <w:autoSpaceDN w:val="0"/>
        <w:adjustRightInd w:val="0"/>
        <w:jc w:val="left"/>
        <w:rPr>
          <w:rFonts w:asciiTheme="minorEastAsia" w:hAnsiTheme="minorEastAsia" w:cs="TT2Eo00"/>
          <w:kern w:val="0"/>
          <w:sz w:val="24"/>
          <w:szCs w:val="24"/>
        </w:rPr>
      </w:pPr>
    </w:p>
    <w:p w:rsidR="00702A36" w:rsidRPr="006D1436" w:rsidRDefault="001A2233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応募内容</w:t>
      </w:r>
      <w:r w:rsidR="00702A36">
        <w:rPr>
          <w:rFonts w:asciiTheme="minorEastAsia" w:hAnsiTheme="minorEastAsia" w:cs="ＭＳ 明朝" w:hint="eastAsia"/>
          <w:kern w:val="0"/>
          <w:sz w:val="22"/>
        </w:rPr>
        <w:t>：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広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く人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権尊重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を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訴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えるもので、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親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しみやすい内容</w:t>
      </w:r>
    </w:p>
    <w:p w:rsidR="00702A36" w:rsidRPr="006D1436" w:rsidRDefault="00702A36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2Fo00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２</w:t>
      </w:r>
      <w:r w:rsidR="001A223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6D1436">
        <w:rPr>
          <w:rFonts w:asciiTheme="minorEastAsia" w:hAnsiTheme="minorEastAsia" w:cs="ＭＳ 明朝" w:hint="eastAsia"/>
          <w:kern w:val="0"/>
          <w:sz w:val="22"/>
        </w:rPr>
        <w:t>応募資格</w:t>
      </w:r>
    </w:p>
    <w:p w:rsidR="00702A36" w:rsidRDefault="001A2233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（１）</w:t>
      </w:r>
      <w:r w:rsidR="00702A36">
        <w:rPr>
          <w:rFonts w:asciiTheme="minorEastAsia" w:hAnsiTheme="minorEastAsia" w:cs="ＭＳ 明朝" w:hint="eastAsia"/>
          <w:kern w:val="0"/>
          <w:sz w:val="22"/>
        </w:rPr>
        <w:t>高校生の部</w:t>
      </w:r>
      <w:r w:rsidR="00917491">
        <w:rPr>
          <w:rFonts w:asciiTheme="minorEastAsia" w:hAnsiTheme="minorEastAsia" w:cs="ＭＳ 明朝" w:hint="eastAsia"/>
          <w:kern w:val="0"/>
          <w:sz w:val="22"/>
        </w:rPr>
        <w:t>：</w:t>
      </w:r>
      <w:r w:rsidR="00702A36">
        <w:rPr>
          <w:rFonts w:asciiTheme="minorEastAsia" w:hAnsiTheme="minorEastAsia" w:cs="ＭＳ 明朝" w:hint="eastAsia"/>
          <w:kern w:val="0"/>
          <w:sz w:val="22"/>
        </w:rPr>
        <w:t>市内に居住する高校生及び市内の高等学校に通学する高校生</w:t>
      </w:r>
    </w:p>
    <w:p w:rsidR="00702A36" w:rsidRPr="00B6720A" w:rsidRDefault="001A2233" w:rsidP="00604E18">
      <w:pPr>
        <w:autoSpaceDE w:val="0"/>
        <w:autoSpaceDN w:val="0"/>
        <w:adjustRightInd w:val="0"/>
        <w:spacing w:line="320" w:lineRule="exact"/>
        <w:ind w:leftChars="13" w:left="1533" w:hangingChars="700" w:hanging="1506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（２）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一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般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部</w:t>
      </w:r>
      <w:r w:rsidR="00917491">
        <w:rPr>
          <w:rFonts w:asciiTheme="minorEastAsia" w:hAnsiTheme="minorEastAsia" w:cs="ＭＳ 明朝" w:hint="eastAsia"/>
          <w:kern w:val="0"/>
          <w:sz w:val="22"/>
        </w:rPr>
        <w:t>：</w:t>
      </w:r>
      <w:r w:rsidR="00702A36" w:rsidRPr="006D1436">
        <w:rPr>
          <w:rFonts w:asciiTheme="minorEastAsia" w:hAnsiTheme="minorEastAsia" w:cs="TT2Fo00" w:hint="eastAsia"/>
          <w:kern w:val="0"/>
          <w:sz w:val="22"/>
        </w:rPr>
        <w:t>市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内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に居住する者、市内で働く者、学ぶ者、活動する者及び市内で事業を営む者で</w:t>
      </w:r>
      <w:r w:rsidR="00B219F1">
        <w:rPr>
          <w:rFonts w:asciiTheme="minorEastAsia" w:hAnsiTheme="minorEastAsia" w:cs="guzuri_font_1nensei" w:hint="eastAsia"/>
          <w:kern w:val="0"/>
          <w:sz w:val="22"/>
        </w:rPr>
        <w:t>小学生の部、中学生の部及び高校生の部以外</w:t>
      </w:r>
      <w:bookmarkStart w:id="0" w:name="_GoBack"/>
      <w:bookmarkEnd w:id="0"/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の者</w:t>
      </w:r>
    </w:p>
    <w:p w:rsidR="00702A36" w:rsidRPr="00DA6875" w:rsidRDefault="001A2233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guzuri_font_1nensei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３　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応募要件</w:t>
      </w:r>
      <w:r w:rsidR="001140B3">
        <w:rPr>
          <w:rFonts w:asciiTheme="minorEastAsia" w:hAnsiTheme="minorEastAsia" w:cs="ＭＳ 明朝" w:hint="eastAsia"/>
          <w:kern w:val="0"/>
          <w:sz w:val="22"/>
        </w:rPr>
        <w:t>：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ひとり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３点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までとする。</w:t>
      </w:r>
      <w:r w:rsidR="00702A36" w:rsidRPr="006D1436">
        <w:rPr>
          <w:rFonts w:asciiTheme="minorEastAsia" w:hAnsiTheme="minorEastAsia" w:cs="ＭＳ明朝" w:hint="eastAsia"/>
          <w:kern w:val="0"/>
          <w:sz w:val="22"/>
        </w:rPr>
        <w:t>文字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数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は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３０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字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以内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  <w:r w:rsidRPr="006D1436">
        <w:rPr>
          <w:rFonts w:asciiTheme="minorEastAsia" w:hAnsiTheme="minorEastAsia" w:cs="ＭＳ 明朝" w:hint="eastAsia"/>
          <w:kern w:val="0"/>
          <w:sz w:val="22"/>
        </w:rPr>
        <w:t>未発表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のものに</w:t>
      </w:r>
      <w:r w:rsidRPr="006D1436">
        <w:rPr>
          <w:rFonts w:asciiTheme="minorEastAsia" w:hAnsiTheme="minorEastAsia" w:cs="ＭＳ 明朝" w:hint="eastAsia"/>
          <w:kern w:val="0"/>
          <w:sz w:val="22"/>
        </w:rPr>
        <w:t>限る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。</w:t>
      </w:r>
    </w:p>
    <w:p w:rsidR="00702A36" w:rsidRPr="006D1436" w:rsidRDefault="001A2233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４　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提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出先</w:t>
      </w:r>
      <w:r w:rsidR="00702A36">
        <w:rPr>
          <w:rFonts w:asciiTheme="minorEastAsia" w:hAnsiTheme="minorEastAsia" w:cs="guzuri_font_1nensei" w:hint="eastAsia"/>
          <w:kern w:val="0"/>
          <w:sz w:val="22"/>
        </w:rPr>
        <w:t>（事務局）</w:t>
      </w:r>
    </w:p>
    <w:p w:rsidR="00702A36" w:rsidRPr="006D1436" w:rsidRDefault="00702A36" w:rsidP="00604E18">
      <w:pPr>
        <w:autoSpaceDE w:val="0"/>
        <w:autoSpaceDN w:val="0"/>
        <w:adjustRightInd w:val="0"/>
        <w:spacing w:line="320" w:lineRule="exact"/>
        <w:ind w:leftChars="100" w:left="205"/>
        <w:jc w:val="left"/>
        <w:rPr>
          <w:rFonts w:asciiTheme="minorEastAsia" w:hAnsiTheme="minorEastAsia" w:cs="TT2Fo00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 xml:space="preserve">　電子メールかファックス、郵送、直接にて</w:t>
      </w:r>
      <w:r>
        <w:rPr>
          <w:rFonts w:asciiTheme="minorEastAsia" w:hAnsiTheme="minorEastAsia" w:cs="ＭＳ 明朝" w:hint="eastAsia"/>
          <w:kern w:val="0"/>
          <w:sz w:val="22"/>
        </w:rPr>
        <w:t>丹波</w:t>
      </w:r>
      <w:r w:rsidRPr="006D1436">
        <w:rPr>
          <w:rFonts w:asciiTheme="minorEastAsia" w:hAnsiTheme="minorEastAsia" w:cs="ＭＳ 明朝" w:hint="eastAsia"/>
          <w:kern w:val="0"/>
          <w:sz w:val="22"/>
        </w:rPr>
        <w:t>篠山市人権推進課まで提出する。</w:t>
      </w:r>
    </w:p>
    <w:p w:rsidR="00702A36" w:rsidRPr="006D1436" w:rsidRDefault="00702A36" w:rsidP="00604E18">
      <w:pPr>
        <w:autoSpaceDE w:val="0"/>
        <w:autoSpaceDN w:val="0"/>
        <w:adjustRightInd w:val="0"/>
        <w:spacing w:line="320" w:lineRule="exact"/>
        <w:ind w:firstLineChars="300" w:firstLine="646"/>
        <w:jc w:val="left"/>
        <w:rPr>
          <w:rFonts w:asciiTheme="minorEastAsia" w:hAnsiTheme="minorEastAsia" w:cs="ＭＳ明朝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郵便番号669-2397</w:t>
      </w:r>
      <w:r w:rsidR="00A54C6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>丹波</w:t>
      </w:r>
      <w:r w:rsidRPr="006D1436">
        <w:rPr>
          <w:rFonts w:asciiTheme="minorEastAsia" w:hAnsiTheme="minorEastAsia" w:cs="ＭＳ明朝" w:hint="eastAsia"/>
          <w:kern w:val="0"/>
          <w:sz w:val="22"/>
        </w:rPr>
        <w:t>篠山</w:t>
      </w:r>
      <w:r w:rsidRPr="006D1436">
        <w:rPr>
          <w:rFonts w:asciiTheme="minorEastAsia" w:hAnsiTheme="minorEastAsia" w:cs="ＭＳ 明朝" w:hint="eastAsia"/>
          <w:kern w:val="0"/>
          <w:sz w:val="22"/>
        </w:rPr>
        <w:t>市北新町４１番地</w:t>
      </w:r>
      <w:r w:rsidRPr="006D1436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>丹波</w:t>
      </w:r>
      <w:r w:rsidRPr="006D1436">
        <w:rPr>
          <w:rFonts w:asciiTheme="minorEastAsia" w:hAnsiTheme="minorEastAsia" w:cs="ＭＳ明朝" w:hint="eastAsia"/>
          <w:kern w:val="0"/>
          <w:sz w:val="22"/>
        </w:rPr>
        <w:t>篠山</w:t>
      </w:r>
      <w:r w:rsidRPr="006D1436">
        <w:rPr>
          <w:rFonts w:asciiTheme="minorEastAsia" w:hAnsiTheme="minorEastAsia" w:cs="ＭＳ 明朝" w:hint="eastAsia"/>
          <w:kern w:val="0"/>
          <w:sz w:val="22"/>
        </w:rPr>
        <w:t>市役所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人</w:t>
      </w:r>
      <w:r w:rsidRPr="006D1436">
        <w:rPr>
          <w:rFonts w:asciiTheme="minorEastAsia" w:hAnsiTheme="minorEastAsia" w:cs="ＭＳ 明朝" w:hint="eastAsia"/>
          <w:kern w:val="0"/>
          <w:sz w:val="22"/>
        </w:rPr>
        <w:t>権推進課</w:t>
      </w:r>
      <w:r w:rsidRPr="006D1436">
        <w:rPr>
          <w:rFonts w:asciiTheme="minorEastAsia" w:hAnsiTheme="minorEastAsia" w:cs="ＭＳ明朝"/>
          <w:kern w:val="0"/>
          <w:sz w:val="22"/>
        </w:rPr>
        <w:t xml:space="preserve"> </w:t>
      </w:r>
      <w:r w:rsidRPr="006D1436">
        <w:rPr>
          <w:rFonts w:asciiTheme="minorEastAsia" w:hAnsiTheme="minorEastAsia" w:cs="ＭＳ 明朝" w:hint="eastAsia"/>
          <w:kern w:val="0"/>
          <w:sz w:val="22"/>
        </w:rPr>
        <w:t>宛</w:t>
      </w:r>
    </w:p>
    <w:p w:rsidR="00F57771" w:rsidRPr="006D1436" w:rsidRDefault="00702A36" w:rsidP="00604E18">
      <w:pPr>
        <w:autoSpaceDE w:val="0"/>
        <w:autoSpaceDN w:val="0"/>
        <w:adjustRightInd w:val="0"/>
        <w:spacing w:line="320" w:lineRule="exact"/>
        <w:ind w:firstLineChars="300" w:firstLine="646"/>
        <w:jc w:val="left"/>
        <w:rPr>
          <w:rFonts w:asciiTheme="minorEastAsia" w:hAnsiTheme="minorEastAsia" w:cs="Century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電話番号</w:t>
      </w:r>
      <w:r w:rsidRPr="006D1436">
        <w:rPr>
          <w:rFonts w:asciiTheme="minorEastAsia" w:hAnsiTheme="minorEastAsia" w:cs="ＭＳ明朝"/>
          <w:kern w:val="0"/>
          <w:sz w:val="22"/>
        </w:rPr>
        <w:t xml:space="preserve"> </w:t>
      </w:r>
      <w:r w:rsidRPr="006D1436">
        <w:rPr>
          <w:rFonts w:asciiTheme="minorEastAsia" w:hAnsiTheme="minorEastAsia" w:cs="ＭＳ明朝" w:hint="eastAsia"/>
          <w:kern w:val="0"/>
          <w:sz w:val="22"/>
        </w:rPr>
        <w:t>079-552-6926</w:t>
      </w:r>
      <w:r w:rsidRPr="006D1436">
        <w:rPr>
          <w:rFonts w:asciiTheme="minorEastAsia" w:hAnsiTheme="minorEastAsia" w:cs="ＭＳ 明朝" w:hint="eastAsia"/>
          <w:kern w:val="0"/>
          <w:sz w:val="22"/>
        </w:rPr>
        <w:t>（直通）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、079-552-1111</w:t>
      </w:r>
      <w:r w:rsidRPr="006D1436">
        <w:rPr>
          <w:rFonts w:asciiTheme="minorEastAsia" w:hAnsiTheme="minorEastAsia" w:cs="ＭＳ 明朝" w:hint="eastAsia"/>
          <w:kern w:val="0"/>
          <w:sz w:val="22"/>
        </w:rPr>
        <w:t>（代表）</w:t>
      </w:r>
      <w:r w:rsidR="00F57771">
        <w:rPr>
          <w:rFonts w:asciiTheme="minorEastAsia" w:hAnsiTheme="minorEastAsia" w:cs="ＭＳ 明朝" w:hint="eastAsia"/>
          <w:kern w:val="0"/>
          <w:sz w:val="22"/>
        </w:rPr>
        <w:t>、</w:t>
      </w:r>
      <w:r w:rsidR="00F57771" w:rsidRPr="006D1436">
        <w:rPr>
          <w:rFonts w:asciiTheme="minorEastAsia" w:hAnsiTheme="minorEastAsia" w:cs="ＭＳ 明朝" w:hint="eastAsia"/>
          <w:kern w:val="0"/>
          <w:sz w:val="22"/>
        </w:rPr>
        <w:t>ＦＡＸ</w:t>
      </w:r>
      <w:r w:rsidR="00F57771" w:rsidRPr="006D1436">
        <w:rPr>
          <w:rFonts w:asciiTheme="minorEastAsia" w:hAnsiTheme="minorEastAsia" w:cs="ＭＳ明朝"/>
          <w:kern w:val="0"/>
          <w:sz w:val="22"/>
        </w:rPr>
        <w:t xml:space="preserve"> </w:t>
      </w:r>
      <w:r w:rsidR="00F57771" w:rsidRPr="006D1436">
        <w:rPr>
          <w:rFonts w:asciiTheme="minorEastAsia" w:hAnsiTheme="minorEastAsia" w:cs="Century" w:hint="eastAsia"/>
          <w:kern w:val="0"/>
          <w:sz w:val="22"/>
        </w:rPr>
        <w:t>079-554-2332</w:t>
      </w:r>
    </w:p>
    <w:p w:rsidR="00702A36" w:rsidRPr="006D1436" w:rsidRDefault="00702A36" w:rsidP="00604E18">
      <w:pPr>
        <w:autoSpaceDE w:val="0"/>
        <w:autoSpaceDN w:val="0"/>
        <w:adjustRightInd w:val="0"/>
        <w:spacing w:line="320" w:lineRule="exact"/>
        <w:ind w:firstLineChars="300" w:firstLine="646"/>
        <w:jc w:val="left"/>
        <w:rPr>
          <w:rFonts w:asciiTheme="minorEastAsia" w:hAnsiTheme="minorEastAsia" w:cs="Century"/>
          <w:kern w:val="0"/>
          <w:sz w:val="22"/>
        </w:rPr>
      </w:pPr>
      <w:r w:rsidRPr="006D1436">
        <w:rPr>
          <w:rFonts w:asciiTheme="minorEastAsia" w:hAnsiTheme="minorEastAsia" w:cs="Century"/>
          <w:kern w:val="0"/>
          <w:sz w:val="22"/>
        </w:rPr>
        <w:t>E-Mail jinken</w:t>
      </w:r>
      <w:r w:rsidRPr="006D1436">
        <w:rPr>
          <w:rFonts w:asciiTheme="minorEastAsia" w:hAnsiTheme="minorEastAsia" w:cs="Century" w:hint="eastAsia"/>
          <w:kern w:val="0"/>
          <w:sz w:val="22"/>
        </w:rPr>
        <w:t>_div</w:t>
      </w:r>
      <w:r w:rsidRPr="006D1436">
        <w:rPr>
          <w:rFonts w:asciiTheme="minorEastAsia" w:hAnsiTheme="minorEastAsia" w:cs="Century"/>
          <w:kern w:val="0"/>
          <w:sz w:val="22"/>
        </w:rPr>
        <w:t>@city.</w:t>
      </w:r>
      <w:r w:rsidRPr="006D1436">
        <w:rPr>
          <w:rFonts w:asciiTheme="minorEastAsia" w:hAnsiTheme="minorEastAsia" w:cs="Century" w:hint="eastAsia"/>
          <w:kern w:val="0"/>
          <w:sz w:val="22"/>
        </w:rPr>
        <w:t>sasayama</w:t>
      </w:r>
      <w:r w:rsidRPr="006D1436">
        <w:rPr>
          <w:rFonts w:asciiTheme="minorEastAsia" w:hAnsiTheme="minorEastAsia" w:cs="Century"/>
          <w:kern w:val="0"/>
          <w:sz w:val="22"/>
        </w:rPr>
        <w:t>.</w:t>
      </w:r>
      <w:r w:rsidRPr="006D1436">
        <w:rPr>
          <w:rFonts w:asciiTheme="minorEastAsia" w:hAnsiTheme="minorEastAsia" w:cs="Century" w:hint="eastAsia"/>
          <w:kern w:val="0"/>
          <w:sz w:val="22"/>
        </w:rPr>
        <w:t>hyogo</w:t>
      </w:r>
      <w:r w:rsidRPr="006D1436">
        <w:rPr>
          <w:rFonts w:asciiTheme="minorEastAsia" w:hAnsiTheme="minorEastAsia" w:cs="Century"/>
          <w:kern w:val="0"/>
          <w:sz w:val="22"/>
        </w:rPr>
        <w:t>.jp</w:t>
      </w:r>
    </w:p>
    <w:p w:rsidR="00702A36" w:rsidRPr="006D1436" w:rsidRDefault="00702A36" w:rsidP="00604E18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2Fo00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５</w:t>
      </w:r>
      <w:r w:rsidR="001A2233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6D1436">
        <w:rPr>
          <w:rFonts w:asciiTheme="minorEastAsia" w:hAnsiTheme="minorEastAsia" w:cs="ＭＳ 明朝" w:hint="eastAsia"/>
          <w:kern w:val="0"/>
          <w:sz w:val="22"/>
        </w:rPr>
        <w:t>応募締切</w:t>
      </w:r>
      <w:r w:rsidR="00A54C68">
        <w:rPr>
          <w:rFonts w:asciiTheme="minorEastAsia" w:hAnsiTheme="minorEastAsia" w:cs="ＭＳ 明朝" w:hint="eastAsia"/>
          <w:kern w:val="0"/>
          <w:sz w:val="22"/>
        </w:rPr>
        <w:t>：</w:t>
      </w:r>
      <w:r w:rsidRPr="00A54C68">
        <w:rPr>
          <w:rFonts w:asciiTheme="minorEastAsia" w:hAnsiTheme="minorEastAsia" w:cs="ＭＳ 明朝" w:hint="eastAsia"/>
          <w:b/>
          <w:kern w:val="0"/>
          <w:sz w:val="22"/>
        </w:rPr>
        <w:t>令和元年</w:t>
      </w:r>
      <w:r w:rsidRPr="00A54C68">
        <w:rPr>
          <w:rFonts w:asciiTheme="minorEastAsia" w:hAnsiTheme="minorEastAsia" w:cs="TT2Fo00" w:hint="eastAsia"/>
          <w:b/>
          <w:kern w:val="0"/>
          <w:sz w:val="22"/>
        </w:rPr>
        <w:t>９月２０日（金）午後５時</w:t>
      </w:r>
    </w:p>
    <w:p w:rsidR="00702A36" w:rsidRPr="006D1436" w:rsidRDefault="00702A36" w:rsidP="00453904">
      <w:pPr>
        <w:autoSpaceDE w:val="0"/>
        <w:autoSpaceDN w:val="0"/>
        <w:adjustRightInd w:val="0"/>
        <w:spacing w:line="320" w:lineRule="exact"/>
        <w:ind w:left="861" w:hangingChars="400" w:hanging="861"/>
        <w:jc w:val="left"/>
        <w:rPr>
          <w:rFonts w:asciiTheme="minorEastAsia" w:hAnsiTheme="minorEastAsia" w:cs="TT2Fo00"/>
          <w:kern w:val="0"/>
          <w:sz w:val="22"/>
        </w:rPr>
      </w:pPr>
      <w:r w:rsidRPr="006D1436">
        <w:rPr>
          <w:rFonts w:asciiTheme="minorEastAsia" w:hAnsiTheme="minorEastAsia" w:cs="ＭＳ 明朝" w:hint="eastAsia"/>
          <w:kern w:val="0"/>
          <w:sz w:val="22"/>
        </w:rPr>
        <w:t>６</w:t>
      </w:r>
      <w:r w:rsidR="001A2233">
        <w:rPr>
          <w:rFonts w:asciiTheme="minorEastAsia" w:hAnsiTheme="minorEastAsia" w:cs="TT31o00" w:hint="eastAsia"/>
          <w:kern w:val="0"/>
          <w:sz w:val="22"/>
        </w:rPr>
        <w:t xml:space="preserve">　</w:t>
      </w:r>
      <w:r w:rsidRPr="006D1436">
        <w:rPr>
          <w:rFonts w:asciiTheme="minorEastAsia" w:hAnsiTheme="minorEastAsia" w:cs="ＭＳ 明朝" w:hint="eastAsia"/>
          <w:kern w:val="0"/>
          <w:sz w:val="22"/>
        </w:rPr>
        <w:t>審査</w:t>
      </w:r>
      <w:r w:rsidR="00A54C68">
        <w:rPr>
          <w:rFonts w:asciiTheme="minorEastAsia" w:hAnsiTheme="minorEastAsia" w:cs="ＭＳ 明朝" w:hint="eastAsia"/>
          <w:kern w:val="0"/>
          <w:sz w:val="22"/>
        </w:rPr>
        <w:t>：</w:t>
      </w:r>
      <w:r w:rsidRPr="006D1436">
        <w:rPr>
          <w:rFonts w:asciiTheme="minorEastAsia" w:hAnsiTheme="minorEastAsia" w:cs="ＭＳ 明朝" w:hint="eastAsia"/>
          <w:kern w:val="0"/>
          <w:sz w:val="22"/>
        </w:rPr>
        <w:t>応募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のあった</w:t>
      </w:r>
      <w:r w:rsidRPr="006D1436">
        <w:rPr>
          <w:rFonts w:asciiTheme="minorEastAsia" w:hAnsiTheme="minorEastAsia" w:cs="ＭＳ 明朝" w:hint="eastAsia"/>
          <w:kern w:val="0"/>
          <w:sz w:val="22"/>
        </w:rPr>
        <w:t>全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ての</w:t>
      </w:r>
      <w:r w:rsidRPr="006D1436">
        <w:rPr>
          <w:rFonts w:asciiTheme="minorEastAsia" w:hAnsiTheme="minorEastAsia" w:cs="ＭＳ 明朝" w:hint="eastAsia"/>
          <w:kern w:val="0"/>
          <w:sz w:val="22"/>
        </w:rPr>
        <w:t>作品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Pr="006D1436">
        <w:rPr>
          <w:rFonts w:asciiTheme="minorEastAsia" w:hAnsiTheme="minorEastAsia" w:cs="ＭＳ 明朝" w:hint="eastAsia"/>
          <w:kern w:val="0"/>
          <w:sz w:val="22"/>
        </w:rPr>
        <w:t>対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し、</w:t>
      </w:r>
      <w:r w:rsidRPr="006D1436">
        <w:rPr>
          <w:rFonts w:asciiTheme="minorEastAsia" w:hAnsiTheme="minorEastAsia" w:cs="ＭＳ 明朝" w:hint="eastAsia"/>
          <w:kern w:val="0"/>
          <w:sz w:val="22"/>
        </w:rPr>
        <w:t>主催者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で</w:t>
      </w:r>
      <w:r w:rsidRPr="006D1436">
        <w:rPr>
          <w:rFonts w:asciiTheme="minorEastAsia" w:hAnsiTheme="minorEastAsia" w:cs="ＭＳ 明朝" w:hint="eastAsia"/>
          <w:kern w:val="0"/>
          <w:sz w:val="22"/>
        </w:rPr>
        <w:t>厳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正に</w:t>
      </w:r>
      <w:r w:rsidRPr="006D1436">
        <w:rPr>
          <w:rFonts w:asciiTheme="minorEastAsia" w:hAnsiTheme="minorEastAsia" w:cs="ＭＳ 明朝" w:hint="eastAsia"/>
          <w:kern w:val="0"/>
          <w:sz w:val="22"/>
        </w:rPr>
        <w:t>審査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し、入</w:t>
      </w:r>
      <w:r w:rsidRPr="006D1436">
        <w:rPr>
          <w:rFonts w:asciiTheme="minorEastAsia" w:hAnsiTheme="minorEastAsia" w:cs="ＭＳ 明朝" w:hint="eastAsia"/>
          <w:kern w:val="0"/>
          <w:sz w:val="22"/>
        </w:rPr>
        <w:t>賞作品</w:t>
      </w:r>
      <w:r w:rsidR="00A54C68">
        <w:rPr>
          <w:rFonts w:asciiTheme="minorEastAsia" w:hAnsiTheme="minorEastAsia" w:cs="ＭＳ 明朝" w:hint="eastAsia"/>
          <w:kern w:val="0"/>
          <w:sz w:val="22"/>
        </w:rPr>
        <w:t>（各部門ごと</w:t>
      </w:r>
      <w:r w:rsidR="00A54C68" w:rsidRPr="006D1436">
        <w:rPr>
          <w:rFonts w:asciiTheme="minorEastAsia" w:hAnsiTheme="minorEastAsia" w:cs="ＭＳ 明朝" w:hint="eastAsia"/>
          <w:kern w:val="0"/>
          <w:sz w:val="22"/>
        </w:rPr>
        <w:t>最優秀賞１点</w:t>
      </w:r>
      <w:r w:rsidR="00A54C68" w:rsidRPr="006D1436">
        <w:rPr>
          <w:rFonts w:asciiTheme="minorEastAsia" w:hAnsiTheme="minorEastAsia" w:cs="guzuri_font_1nensei" w:hint="eastAsia"/>
          <w:kern w:val="0"/>
          <w:sz w:val="22"/>
        </w:rPr>
        <w:t>、</w:t>
      </w:r>
      <w:r w:rsidR="00A54C68" w:rsidRPr="006D1436">
        <w:rPr>
          <w:rFonts w:asciiTheme="minorEastAsia" w:hAnsiTheme="minorEastAsia" w:cs="ＭＳ 明朝" w:hint="eastAsia"/>
          <w:kern w:val="0"/>
          <w:sz w:val="22"/>
        </w:rPr>
        <w:t>優秀賞</w:t>
      </w:r>
      <w:r w:rsidR="00A54C68">
        <w:rPr>
          <w:rFonts w:asciiTheme="minorEastAsia" w:hAnsiTheme="minorEastAsia" w:cs="ＭＳ 明朝" w:hint="eastAsia"/>
          <w:kern w:val="0"/>
          <w:sz w:val="22"/>
        </w:rPr>
        <w:t>２</w:t>
      </w:r>
      <w:r w:rsidR="00A54C68" w:rsidRPr="006D1436">
        <w:rPr>
          <w:rFonts w:asciiTheme="minorEastAsia" w:hAnsiTheme="minorEastAsia" w:cs="ＭＳ 明朝" w:hint="eastAsia"/>
          <w:kern w:val="0"/>
          <w:sz w:val="22"/>
        </w:rPr>
        <w:t>点</w:t>
      </w:r>
      <w:r w:rsidR="00A54C68">
        <w:rPr>
          <w:rFonts w:asciiTheme="minorEastAsia" w:hAnsiTheme="minorEastAsia" w:cs="ＭＳ 明朝" w:hint="eastAsia"/>
          <w:kern w:val="0"/>
          <w:sz w:val="22"/>
        </w:rPr>
        <w:t>程度）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を</w:t>
      </w:r>
      <w:r w:rsidRPr="006D1436">
        <w:rPr>
          <w:rFonts w:asciiTheme="minorEastAsia" w:hAnsiTheme="minorEastAsia" w:cs="ＭＳ 明朝" w:hint="eastAsia"/>
          <w:kern w:val="0"/>
          <w:sz w:val="22"/>
        </w:rPr>
        <w:t>決定</w:t>
      </w:r>
      <w:r w:rsidRPr="006D1436">
        <w:rPr>
          <w:rFonts w:asciiTheme="minorEastAsia" w:hAnsiTheme="minorEastAsia" w:cs="guzuri_font_1nensei" w:hint="eastAsia"/>
          <w:kern w:val="0"/>
          <w:sz w:val="22"/>
        </w:rPr>
        <w:t>する。</w:t>
      </w:r>
    </w:p>
    <w:p w:rsidR="00A66AA4" w:rsidRPr="006D1436" w:rsidRDefault="001A2233" w:rsidP="00453904">
      <w:pPr>
        <w:autoSpaceDE w:val="0"/>
        <w:autoSpaceDN w:val="0"/>
        <w:adjustRightInd w:val="0"/>
        <w:spacing w:line="320" w:lineRule="exact"/>
        <w:ind w:left="1076" w:hangingChars="500" w:hanging="1076"/>
        <w:jc w:val="left"/>
        <w:rPr>
          <w:rFonts w:asciiTheme="minorEastAsia" w:hAnsiTheme="minorEastAsia" w:cs="TT2Fo00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７</w:t>
      </w:r>
      <w:r>
        <w:rPr>
          <w:rFonts w:asciiTheme="minorEastAsia" w:hAnsiTheme="minorEastAsia" w:cs="TT31o00" w:hint="eastAsia"/>
          <w:kern w:val="0"/>
          <w:sz w:val="22"/>
        </w:rPr>
        <w:t xml:space="preserve">　</w:t>
      </w:r>
      <w:r w:rsidR="00702A36" w:rsidRPr="006D1436">
        <w:rPr>
          <w:rFonts w:asciiTheme="minorEastAsia" w:hAnsiTheme="minorEastAsia" w:cs="TT31o00" w:hint="eastAsia"/>
          <w:kern w:val="0"/>
          <w:sz w:val="22"/>
        </w:rPr>
        <w:t>その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他</w:t>
      </w:r>
      <w:r>
        <w:rPr>
          <w:rFonts w:asciiTheme="minorEastAsia" w:hAnsiTheme="minorEastAsia" w:cs="ＭＳ 明朝" w:hint="eastAsia"/>
          <w:kern w:val="0"/>
          <w:sz w:val="22"/>
        </w:rPr>
        <w:t>：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応募作品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著作権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は、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主催者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帰属する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。入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賞作品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は、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主催者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が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作成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する人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権啓発資料等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自由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に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使用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できるものとする。</w:t>
      </w:r>
      <w:r w:rsidR="00702A36" w:rsidRPr="006D1436">
        <w:rPr>
          <w:rFonts w:asciiTheme="minorEastAsia" w:hAnsiTheme="minorEastAsia" w:cs="TT2Fo00" w:hint="eastAsia"/>
          <w:kern w:val="0"/>
          <w:sz w:val="22"/>
        </w:rPr>
        <w:t>その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際</w:t>
      </w:r>
      <w:r w:rsidR="00702A36" w:rsidRPr="006D1436">
        <w:rPr>
          <w:rFonts w:asciiTheme="minorEastAsia" w:hAnsiTheme="minorEastAsia" w:cs="TT2Fo00" w:hint="eastAsia"/>
          <w:kern w:val="0"/>
          <w:sz w:val="22"/>
        </w:rPr>
        <w:t>、</w:t>
      </w:r>
      <w:r w:rsidR="00702A36">
        <w:rPr>
          <w:rFonts w:asciiTheme="minorEastAsia" w:hAnsiTheme="minorEastAsia" w:cs="ＭＳ 明朝" w:hint="eastAsia"/>
          <w:kern w:val="0"/>
          <w:sz w:val="22"/>
        </w:rPr>
        <w:t>高校生の部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は学校名、学年、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氏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名が、一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般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の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部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は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氏</w:t>
      </w:r>
      <w:r w:rsidR="00702A36" w:rsidRPr="006D1436">
        <w:rPr>
          <w:rFonts w:asciiTheme="minorEastAsia" w:hAnsiTheme="minorEastAsia" w:cs="guzuri_font_1nensei" w:hint="eastAsia"/>
          <w:kern w:val="0"/>
          <w:sz w:val="22"/>
        </w:rPr>
        <w:t>名が</w:t>
      </w:r>
      <w:r w:rsidR="00702A36" w:rsidRPr="006D1436">
        <w:rPr>
          <w:rFonts w:asciiTheme="minorEastAsia" w:hAnsiTheme="minorEastAsia" w:cs="ＭＳ 明朝" w:hint="eastAsia"/>
          <w:kern w:val="0"/>
          <w:sz w:val="22"/>
        </w:rPr>
        <w:t>公表</w:t>
      </w:r>
      <w:r w:rsidR="00702A36" w:rsidRPr="006D1436">
        <w:rPr>
          <w:rFonts w:asciiTheme="minorEastAsia" w:hAnsiTheme="minorEastAsia" w:cs="TT2Fo00" w:hint="eastAsia"/>
          <w:kern w:val="0"/>
          <w:sz w:val="22"/>
        </w:rPr>
        <w:t>される。</w:t>
      </w:r>
    </w:p>
    <w:sectPr w:rsidR="00A66AA4" w:rsidRPr="006D1436" w:rsidSect="001140B3">
      <w:pgSz w:w="11906" w:h="16838" w:code="9"/>
      <w:pgMar w:top="1418" w:right="1644" w:bottom="1418" w:left="1644" w:header="851" w:footer="992" w:gutter="0"/>
      <w:cols w:space="425"/>
      <w:docGrid w:type="linesAndChars" w:linePitch="292" w:charSpace="-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23" w:rsidRDefault="00033E23" w:rsidP="00AA160E">
      <w:r>
        <w:separator/>
      </w:r>
    </w:p>
  </w:endnote>
  <w:endnote w:type="continuationSeparator" w:id="0">
    <w:p w:rsidR="00033E23" w:rsidRDefault="00033E23" w:rsidP="00A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F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2E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zuri_font_1nensei">
    <w:panose1 w:val="02000603000000000000"/>
    <w:charset w:val="80"/>
    <w:family w:val="auto"/>
    <w:pitch w:val="variable"/>
    <w:sig w:usb0="80000001" w:usb1="08070000" w:usb2="00000010" w:usb3="00000000" w:csb0="00020000" w:csb1="00000000"/>
  </w:font>
  <w:font w:name="TT31o00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23" w:rsidRDefault="00033E23" w:rsidP="00AA160E">
      <w:r>
        <w:separator/>
      </w:r>
    </w:p>
  </w:footnote>
  <w:footnote w:type="continuationSeparator" w:id="0">
    <w:p w:rsidR="00033E23" w:rsidRDefault="00033E23" w:rsidP="00AA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869"/>
    <w:multiLevelType w:val="hybridMultilevel"/>
    <w:tmpl w:val="F1F84E1C"/>
    <w:lvl w:ilvl="0" w:tplc="877E8A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8"/>
    <w:rsid w:val="000121BC"/>
    <w:rsid w:val="00022AC1"/>
    <w:rsid w:val="00033E23"/>
    <w:rsid w:val="00060B05"/>
    <w:rsid w:val="00086A08"/>
    <w:rsid w:val="000B196E"/>
    <w:rsid w:val="000D3F5A"/>
    <w:rsid w:val="000D673C"/>
    <w:rsid w:val="001140B3"/>
    <w:rsid w:val="00133E17"/>
    <w:rsid w:val="00194B51"/>
    <w:rsid w:val="00197EF0"/>
    <w:rsid w:val="001A2233"/>
    <w:rsid w:val="00232A16"/>
    <w:rsid w:val="00251B4B"/>
    <w:rsid w:val="00274CF9"/>
    <w:rsid w:val="002E66E5"/>
    <w:rsid w:val="003038B4"/>
    <w:rsid w:val="003562AD"/>
    <w:rsid w:val="00415C64"/>
    <w:rsid w:val="00425831"/>
    <w:rsid w:val="00427E77"/>
    <w:rsid w:val="00453904"/>
    <w:rsid w:val="004A4151"/>
    <w:rsid w:val="004F56D0"/>
    <w:rsid w:val="00510790"/>
    <w:rsid w:val="00571D3B"/>
    <w:rsid w:val="00583C4A"/>
    <w:rsid w:val="00604E18"/>
    <w:rsid w:val="00612B28"/>
    <w:rsid w:val="006157B2"/>
    <w:rsid w:val="00645F71"/>
    <w:rsid w:val="00655F2B"/>
    <w:rsid w:val="006A098C"/>
    <w:rsid w:val="006A51BA"/>
    <w:rsid w:val="006D1436"/>
    <w:rsid w:val="006E53DC"/>
    <w:rsid w:val="00702A36"/>
    <w:rsid w:val="00707221"/>
    <w:rsid w:val="007331B5"/>
    <w:rsid w:val="00807B4E"/>
    <w:rsid w:val="008A3C3E"/>
    <w:rsid w:val="00917491"/>
    <w:rsid w:val="009A0400"/>
    <w:rsid w:val="009D23C3"/>
    <w:rsid w:val="009D5ED2"/>
    <w:rsid w:val="00A01C1E"/>
    <w:rsid w:val="00A54C68"/>
    <w:rsid w:val="00A66199"/>
    <w:rsid w:val="00A66AA4"/>
    <w:rsid w:val="00AA160E"/>
    <w:rsid w:val="00AB572C"/>
    <w:rsid w:val="00AC427C"/>
    <w:rsid w:val="00B116F7"/>
    <w:rsid w:val="00B219F1"/>
    <w:rsid w:val="00B43E6E"/>
    <w:rsid w:val="00B5732E"/>
    <w:rsid w:val="00B63214"/>
    <w:rsid w:val="00B63DA2"/>
    <w:rsid w:val="00B6720A"/>
    <w:rsid w:val="00BB6AC3"/>
    <w:rsid w:val="00BC1BCE"/>
    <w:rsid w:val="00BC3AD8"/>
    <w:rsid w:val="00BF4628"/>
    <w:rsid w:val="00C26C05"/>
    <w:rsid w:val="00C61867"/>
    <w:rsid w:val="00CC4464"/>
    <w:rsid w:val="00CE082C"/>
    <w:rsid w:val="00D33991"/>
    <w:rsid w:val="00D74F32"/>
    <w:rsid w:val="00D80396"/>
    <w:rsid w:val="00DA6875"/>
    <w:rsid w:val="00DB2676"/>
    <w:rsid w:val="00E06CA8"/>
    <w:rsid w:val="00E54344"/>
    <w:rsid w:val="00E91E0F"/>
    <w:rsid w:val="00EB2317"/>
    <w:rsid w:val="00EE0F43"/>
    <w:rsid w:val="00EF3A6A"/>
    <w:rsid w:val="00F307E4"/>
    <w:rsid w:val="00F409EC"/>
    <w:rsid w:val="00F5777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0E"/>
  </w:style>
  <w:style w:type="paragraph" w:styleId="a5">
    <w:name w:val="footer"/>
    <w:basedOn w:val="a"/>
    <w:link w:val="a6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0E"/>
  </w:style>
  <w:style w:type="paragraph" w:styleId="Web">
    <w:name w:val="Normal (Web)"/>
    <w:basedOn w:val="a"/>
    <w:uiPriority w:val="99"/>
    <w:unhideWhenUsed/>
    <w:rsid w:val="00A66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53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0E"/>
  </w:style>
  <w:style w:type="paragraph" w:styleId="a5">
    <w:name w:val="footer"/>
    <w:basedOn w:val="a"/>
    <w:link w:val="a6"/>
    <w:uiPriority w:val="99"/>
    <w:unhideWhenUsed/>
    <w:rsid w:val="00AA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0E"/>
  </w:style>
  <w:style w:type="paragraph" w:styleId="Web">
    <w:name w:val="Normal (Web)"/>
    <w:basedOn w:val="a"/>
    <w:uiPriority w:val="99"/>
    <w:unhideWhenUsed/>
    <w:rsid w:val="00A661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1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5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AA9C-4612-4951-9DA9-484DC87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000459-danno</dc:creator>
  <cp:lastModifiedBy>000459-danno</cp:lastModifiedBy>
  <cp:revision>4</cp:revision>
  <cp:lastPrinted>2019-05-08T04:10:00Z</cp:lastPrinted>
  <dcterms:created xsi:type="dcterms:W3CDTF">2019-06-12T00:42:00Z</dcterms:created>
  <dcterms:modified xsi:type="dcterms:W3CDTF">2019-08-05T04:53:00Z</dcterms:modified>
</cp:coreProperties>
</file>