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E" w:rsidRPr="00F22D1E" w:rsidRDefault="006611E4">
      <w:pPr>
        <w:adjustRightInd/>
        <w:spacing w:line="292" w:lineRule="exact"/>
        <w:rPr>
          <w:rFonts w:ascii="HGPｺﾞｼｯｸE" w:eastAsia="HGPｺﾞｼｯｸE" w:hAnsi="ＭＳ ゴシック" w:cs="Times New Roman"/>
          <w:spacing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-28244</wp:posOffset>
                </wp:positionV>
                <wp:extent cx="2011680" cy="643890"/>
                <wp:effectExtent l="0" t="0" r="2667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3890"/>
                        </a:xfrm>
                        <a:prstGeom prst="bracketPair">
                          <a:avLst>
                            <a:gd name="adj" fmla="val 92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687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9.65pt;margin-top:-2.2pt;width:158.4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" adj="2000" strokecolor="black [3213]" strokeweight=".5pt">
                <v:stroke joinstyle="miter"/>
              </v:shape>
            </w:pict>
          </mc:Fallback>
        </mc:AlternateContent>
      </w:r>
      <w:r w:rsidR="00F22D1E">
        <w:rPr>
          <w:rFonts w:hint="eastAsia"/>
        </w:rPr>
        <w:t xml:space="preserve">　</w:t>
      </w:r>
      <w:r w:rsidR="00F22D1E" w:rsidRPr="00F22D1E">
        <w:rPr>
          <w:rFonts w:ascii="ＭＳ ゴシック" w:eastAsia="ＭＳ ゴシック" w:hAnsi="ＭＳ ゴシック" w:hint="eastAsia"/>
        </w:rPr>
        <w:t xml:space="preserve">　</w:t>
      </w:r>
      <w:r w:rsidR="00F22D1E">
        <w:rPr>
          <w:rFonts w:ascii="ＭＳ ゴシック" w:eastAsia="ＭＳ ゴシック" w:hAnsi="ＭＳ ゴシック"/>
        </w:rPr>
        <w:t xml:space="preserve"> </w:t>
      </w:r>
      <w:r w:rsidR="00F22D1E" w:rsidRPr="00F22D1E">
        <w:rPr>
          <w:rFonts w:ascii="ＭＳ ゴシック" w:eastAsia="ＭＳ ゴシック" w:hAnsi="ＭＳ ゴシック" w:hint="eastAsia"/>
        </w:rPr>
        <w:t xml:space="preserve">　</w:t>
      </w:r>
      <w:r w:rsidR="00F22D1E">
        <w:rPr>
          <w:rFonts w:ascii="ＭＳ ゴシック" w:eastAsia="ＭＳ ゴシック" w:hAnsi="ＭＳ ゴシック"/>
        </w:rPr>
        <w:t xml:space="preserve"> </w:t>
      </w:r>
      <w:r w:rsidR="00F22D1E" w:rsidRPr="006611E4">
        <w:rPr>
          <w:rFonts w:ascii="HGPｺﾞｼｯｸE" w:eastAsia="HGPｺﾞｼｯｸE" w:hAnsi="ＭＳ ゴシック" w:cs="Times New Roman" w:hint="eastAsia"/>
          <w:spacing w:val="108"/>
          <w:w w:val="200"/>
          <w:sz w:val="25"/>
          <w:szCs w:val="25"/>
          <w:fitText w:val="2650" w:id="1780114179"/>
        </w:rPr>
        <w:t>消防施</w:t>
      </w:r>
      <w:r w:rsidR="00F22D1E" w:rsidRPr="006611E4">
        <w:rPr>
          <w:rFonts w:ascii="HGPｺﾞｼｯｸE" w:eastAsia="HGPｺﾞｼｯｸE" w:hAnsi="ＭＳ ゴシック" w:cs="Times New Roman" w:hint="eastAsia"/>
          <w:spacing w:val="1"/>
          <w:w w:val="200"/>
          <w:sz w:val="25"/>
          <w:szCs w:val="25"/>
          <w:fitText w:val="2650" w:id="1780114179"/>
        </w:rPr>
        <w:t>設</w:t>
      </w:r>
    </w:p>
    <w:p w:rsidR="00F22D1E" w:rsidRPr="00F22D1E" w:rsidRDefault="006611E4">
      <w:pPr>
        <w:adjustRightInd/>
        <w:spacing w:line="292" w:lineRule="exact"/>
        <w:rPr>
          <w:rFonts w:ascii="HGPｺﾞｼｯｸE" w:eastAsia="HGPｺﾞｼｯｸE" w:hAnsi="ＭＳ ゴシック" w:cs="Times New Roman"/>
          <w:spacing w:val="16"/>
        </w:rPr>
      </w:pPr>
      <w:r>
        <w:rPr>
          <w:rFonts w:ascii="HGPｺﾞｼｯｸE" w:eastAsia="HGPｺﾞｼｯｸE" w:hAnsi="ＭＳ ゴシック" w:hint="eastAsia"/>
        </w:rPr>
        <w:t xml:space="preserve">　　</w:t>
      </w:r>
      <w:r w:rsidR="00F22D1E">
        <w:rPr>
          <w:rFonts w:ascii="HGPｺﾞｼｯｸE" w:eastAsia="HGPｺﾞｼｯｸE" w:hAnsi="ＭＳ ゴシック"/>
        </w:rPr>
        <w:t xml:space="preserve">  </w:t>
      </w:r>
      <w:r>
        <w:rPr>
          <w:rFonts w:ascii="HGPｺﾞｼｯｸE" w:eastAsia="HGPｺﾞｼｯｸE" w:hAnsi="ＭＳ ゴシック" w:hint="eastAsia"/>
        </w:rPr>
        <w:t xml:space="preserve">　　　</w:t>
      </w:r>
      <w:r w:rsidR="00F22D1E" w:rsidRPr="006611E4">
        <w:rPr>
          <w:rFonts w:ascii="HGPｺﾞｼｯｸE" w:eastAsia="HGPｺﾞｼｯｸE" w:hAnsi="ＭＳ ゴシック" w:cs="Times New Roman" w:hint="eastAsia"/>
          <w:spacing w:val="287"/>
          <w:w w:val="200"/>
          <w:sz w:val="25"/>
          <w:szCs w:val="25"/>
          <w:fitText w:val="2650" w:id="1780114180"/>
        </w:rPr>
        <w:t>防犯</w:t>
      </w:r>
      <w:r w:rsidR="00F22D1E" w:rsidRPr="006611E4">
        <w:rPr>
          <w:rFonts w:ascii="HGPｺﾞｼｯｸE" w:eastAsia="HGPｺﾞｼｯｸE" w:hAnsi="ＭＳ ゴシック" w:cs="Times New Roman" w:hint="eastAsia"/>
          <w:spacing w:val="1"/>
          <w:w w:val="200"/>
          <w:sz w:val="25"/>
          <w:szCs w:val="25"/>
          <w:fitText w:val="2650" w:id="1780114180"/>
        </w:rPr>
        <w:t>灯</w:t>
      </w:r>
      <w:r w:rsidR="00F22D1E">
        <w:rPr>
          <w:rFonts w:ascii="HGPｺﾞｼｯｸE" w:eastAsia="HGPｺﾞｼｯｸE" w:hAnsi="ＭＳ ゴシック" w:cs="Times New Roman"/>
          <w:sz w:val="25"/>
          <w:szCs w:val="25"/>
        </w:rPr>
        <w:t xml:space="preserve"> </w:t>
      </w:r>
      <w:r w:rsidR="008B012E">
        <w:rPr>
          <w:rFonts w:ascii="HGPｺﾞｼｯｸE" w:eastAsia="HGPｺﾞｼｯｸE" w:hAnsi="ＭＳ ゴシック" w:cs="Times New Roman" w:hint="eastAsia"/>
          <w:sz w:val="25"/>
          <w:szCs w:val="25"/>
        </w:rPr>
        <w:t xml:space="preserve">　</w:t>
      </w:r>
      <w:r w:rsidR="00F22D1E"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fldChar w:fldCharType="begin"/>
      </w:r>
      <w:r w:rsidR="00F22D1E"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instrText>eq \o\ad(</w:instrText>
      </w:r>
      <w:r w:rsidR="00F22D1E" w:rsidRPr="00F22D1E">
        <w:rPr>
          <w:rFonts w:ascii="HGPｺﾞｼｯｸE" w:eastAsia="HGPｺﾞｼｯｸE" w:hAnsi="ＭＳ ゴシック" w:cs="Times New Roman"/>
          <w:spacing w:val="22"/>
          <w:w w:val="200"/>
          <w:sz w:val="24"/>
          <w:szCs w:val="24"/>
        </w:rPr>
        <w:instrText xml:space="preserve"> </w:instrText>
      </w:r>
      <w:r w:rsidR="00F22D1E" w:rsidRPr="00F22D1E">
        <w:rPr>
          <w:rFonts w:ascii="HGPｺﾞｼｯｸE" w:eastAsia="HGPｺﾞｼｯｸE" w:hAnsi="ＭＳ ゴシック" w:hint="eastAsia"/>
          <w:spacing w:val="22"/>
          <w:w w:val="200"/>
          <w:sz w:val="24"/>
          <w:szCs w:val="24"/>
        </w:rPr>
        <w:instrText>設置協議結果報告書</w:instrText>
      </w:r>
      <w:r w:rsidR="00F22D1E"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instrText>,</w:instrText>
      </w:r>
      <w:r w:rsidR="00F22D1E" w:rsidRPr="00F22D1E">
        <w:rPr>
          <w:rFonts w:ascii="HGPｺﾞｼｯｸE" w:eastAsia="HGPｺﾞｼｯｸE" w:hAnsi="ＭＳ ゴシック" w:cs="Times New Roman" w:hint="eastAsia"/>
          <w:color w:val="auto"/>
          <w:sz w:val="24"/>
          <w:szCs w:val="24"/>
        </w:rPr>
        <w:instrText xml:space="preserve">　　　　　　　　　　　　　　　　　　　　　</w:instrText>
      </w:r>
      <w:r w:rsidR="00F22D1E"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instrText xml:space="preserve"> )</w:instrText>
      </w:r>
      <w:r w:rsidR="00F22D1E"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fldChar w:fldCharType="end"/>
      </w:r>
    </w:p>
    <w:p w:rsidR="00F22D1E" w:rsidRPr="00F22D1E" w:rsidRDefault="00F22D1E">
      <w:pPr>
        <w:adjustRightInd/>
        <w:spacing w:line="292" w:lineRule="exact"/>
        <w:rPr>
          <w:rFonts w:ascii="HGPｺﾞｼｯｸE" w:eastAsia="HGPｺﾞｼｯｸE" w:hAnsi="ＭＳ ゴシック" w:cs="Times New Roman"/>
          <w:spacing w:val="16"/>
        </w:rPr>
      </w:pPr>
      <w:r w:rsidRPr="00F22D1E">
        <w:rPr>
          <w:rFonts w:ascii="HGPｺﾞｼｯｸE" w:eastAsia="HGPｺﾞｼｯｸE" w:hAnsi="ＭＳ ゴシック" w:hint="eastAsia"/>
        </w:rPr>
        <w:t xml:space="preserve">　　</w:t>
      </w:r>
      <w:r w:rsidR="00863171">
        <w:rPr>
          <w:rFonts w:ascii="HGPｺﾞｼｯｸE" w:eastAsia="HGPｺﾞｼｯｸE" w:hAnsi="ＭＳ ゴシック" w:hint="eastAsia"/>
        </w:rPr>
        <w:t xml:space="preserve"> </w:t>
      </w:r>
      <w:r w:rsidRPr="00F22D1E">
        <w:rPr>
          <w:rFonts w:ascii="HGPｺﾞｼｯｸE" w:eastAsia="HGPｺﾞｼｯｸE" w:hAnsi="ＭＳ ゴシック" w:hint="eastAsia"/>
        </w:rPr>
        <w:t xml:space="preserve">　</w:t>
      </w:r>
      <w:r>
        <w:rPr>
          <w:rFonts w:ascii="HGPｺﾞｼｯｸE" w:eastAsia="HGPｺﾞｼｯｸE" w:hAnsi="ＭＳ ゴシック"/>
        </w:rPr>
        <w:t xml:space="preserve">    </w:t>
      </w:r>
      <w:r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fldChar w:fldCharType="begin"/>
      </w:r>
      <w:r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instrText>eq \o\ad(</w:instrText>
      </w:r>
      <w:r w:rsidRPr="00F22D1E">
        <w:rPr>
          <w:rFonts w:ascii="HGPｺﾞｼｯｸE" w:eastAsia="HGPｺﾞｼｯｸE" w:hAnsi="ＭＳ ゴシック" w:hint="eastAsia"/>
          <w:spacing w:val="22"/>
          <w:w w:val="200"/>
          <w:sz w:val="25"/>
          <w:szCs w:val="25"/>
        </w:rPr>
        <w:instrText>ゴミ集積所</w:instrText>
      </w:r>
      <w:r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instrText>,</w:instrText>
      </w:r>
      <w:r w:rsidRPr="00F22D1E">
        <w:rPr>
          <w:rFonts w:ascii="HGPｺﾞｼｯｸE" w:eastAsia="HGPｺﾞｼｯｸE" w:hAnsi="ＭＳ ゴシック" w:cs="Times New Roman" w:hint="eastAsia"/>
          <w:color w:val="auto"/>
        </w:rPr>
        <w:instrText xml:space="preserve">　　　　　　　　　　　</w:instrText>
      </w:r>
      <w:r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instrText>)</w:instrText>
      </w:r>
      <w:r w:rsidRPr="00F22D1E">
        <w:rPr>
          <w:rFonts w:ascii="HGPｺﾞｼｯｸE" w:eastAsia="HGPｺﾞｼｯｸE" w:hAnsi="ＭＳ ゴシック" w:cs="Times New Roman"/>
          <w:color w:val="auto"/>
          <w:sz w:val="24"/>
          <w:szCs w:val="24"/>
        </w:rPr>
        <w:fldChar w:fldCharType="end"/>
      </w:r>
    </w:p>
    <w:p w:rsidR="00F22D1E" w:rsidRDefault="00F22D1E">
      <w:pPr>
        <w:adjustRightInd/>
        <w:spacing w:line="366" w:lineRule="exact"/>
        <w:rPr>
          <w:rFonts w:ascii="ＭＳ 明朝" w:cs="Times New Roman"/>
          <w:spacing w:val="16"/>
        </w:rPr>
      </w:pPr>
    </w:p>
    <w:p w:rsidR="00F22D1E" w:rsidRDefault="00F22D1E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　　</w:t>
      </w:r>
      <w:r w:rsidR="008631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22D1E" w:rsidRDefault="00F22D1E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 w:rsidR="007833BE">
        <w:rPr>
          <w:rFonts w:cs="Times New Roman" w:hint="eastAsia"/>
        </w:rPr>
        <w:t>丹波</w:t>
      </w:r>
      <w:bookmarkStart w:id="0" w:name="_GoBack"/>
      <w:r w:rsidR="007833BE">
        <w:rPr>
          <w:rFonts w:cs="Times New Roman" w:hint="eastAsia"/>
        </w:rPr>
        <w:t>篠山</w:t>
      </w:r>
      <w:bookmarkEnd w:id="0"/>
      <w:r w:rsidR="007833BE">
        <w:rPr>
          <w:rFonts w:cs="Times New Roman" w:hint="eastAsia"/>
        </w:rPr>
        <w:t>市長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F22D1E" w:rsidRDefault="00F22D1E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事業者　　住　所</w:t>
      </w:r>
    </w:p>
    <w:p w:rsidR="00F22D1E" w:rsidRDefault="00F22D1E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氏　名</w:t>
      </w:r>
    </w:p>
    <w:p w:rsidR="00F22D1E" w:rsidRDefault="00F22D1E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cs="Times New Roman"/>
        </w:rPr>
        <w:instrText>TEL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446"/>
        <w:gridCol w:w="1446"/>
        <w:gridCol w:w="1927"/>
        <w:gridCol w:w="1446"/>
        <w:gridCol w:w="1325"/>
      </w:tblGrid>
      <w:tr w:rsidR="00F22D1E" w:rsidTr="001561F4">
        <w:trPr>
          <w:trHeight w:val="584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事業地名地番</w:t>
            </w:r>
          </w:p>
        </w:tc>
        <w:tc>
          <w:tcPr>
            <w:tcW w:w="7590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7833BE">
              <w:rPr>
                <w:rFonts w:cs="Times New Roman" w:hint="eastAsia"/>
              </w:rPr>
              <w:t>丹波</w:t>
            </w:r>
            <w:r>
              <w:rPr>
                <w:rFonts w:hint="eastAsia"/>
              </w:rPr>
              <w:t>篠山市</w:t>
            </w:r>
          </w:p>
        </w:tc>
      </w:tr>
      <w:tr w:rsidR="00F22D1E" w:rsidTr="001561F4">
        <w:trPr>
          <w:trHeight w:val="584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ascii="ＭＳ 明朝" w:cs="Times New Roman" w:hint="eastAsia"/>
                <w:color w:val="auto"/>
                <w:spacing w:val="110"/>
                <w:sz w:val="24"/>
                <w:szCs w:val="24"/>
                <w:fitText w:val="1620" w:id="1780112641"/>
              </w:rPr>
              <w:t>主要用</w:t>
            </w:r>
            <w:r w:rsidRPr="001561F4">
              <w:rPr>
                <w:rFonts w:ascii="ＭＳ 明朝" w:cs="Times New Roman" w:hint="eastAsia"/>
                <w:color w:val="auto"/>
                <w:sz w:val="24"/>
                <w:szCs w:val="24"/>
                <w:fitText w:val="1620" w:id="1780112641"/>
              </w:rPr>
              <w:t>途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22D1E" w:rsidTr="001561F4">
        <w:trPr>
          <w:trHeight w:val="539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16"/>
              </w:rPr>
            </w:pPr>
            <w:r w:rsidRPr="001561F4">
              <w:rPr>
                <w:rFonts w:ascii="ＭＳ 明朝" w:cs="Times New Roman" w:hint="eastAsia"/>
                <w:color w:val="auto"/>
                <w:spacing w:val="110"/>
                <w:sz w:val="24"/>
                <w:szCs w:val="24"/>
                <w:fitText w:val="1620" w:id="1780112896"/>
              </w:rPr>
              <w:t>開発戸</w:t>
            </w:r>
            <w:r w:rsidRPr="001561F4">
              <w:rPr>
                <w:rFonts w:ascii="ＭＳ 明朝" w:cs="Times New Roman" w:hint="eastAsia"/>
                <w:color w:val="auto"/>
                <w:sz w:val="24"/>
                <w:szCs w:val="24"/>
                <w:fitText w:val="1620" w:id="1780112896"/>
              </w:rPr>
              <w:t>数</w:t>
            </w:r>
          </w:p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hint="eastAsia"/>
                <w:spacing w:val="-8"/>
                <w:w w:val="50"/>
              </w:rPr>
              <w:t>＊建築物を伴う場合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22D1E" w:rsidTr="001561F4">
        <w:trPr>
          <w:trHeight w:val="584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cs="Times New Roman" w:hint="eastAsia"/>
                <w:spacing w:val="100"/>
                <w:fitText w:val="1440" w:id="1780112897"/>
              </w:rPr>
              <w:t>事業面</w:t>
            </w:r>
            <w:r w:rsidRPr="001561F4">
              <w:rPr>
                <w:rFonts w:cs="Times New Roman" w:hint="eastAsia"/>
                <w:fitText w:val="1440" w:id="1780112897"/>
              </w:rPr>
              <w:t>積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平方メートル</w:t>
            </w:r>
          </w:p>
        </w:tc>
      </w:tr>
      <w:tr w:rsidR="00F22D1E" w:rsidTr="001561F4">
        <w:trPr>
          <w:trHeight w:val="584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16"/>
                <w:w w:val="200"/>
              </w:rPr>
              <w:t xml:space="preserve">　　　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  <w:spacing w:val="16"/>
                <w:w w:val="200"/>
              </w:rPr>
              <w:instrText>協議内容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22D1E" w:rsidTr="001561F4">
        <w:trPr>
          <w:trHeight w:val="512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ascii="ＭＳ 明朝" w:cs="Times New Roman" w:hint="eastAsia"/>
                <w:color w:val="auto"/>
                <w:spacing w:val="225"/>
                <w:sz w:val="24"/>
                <w:szCs w:val="24"/>
                <w:fitText w:val="1620" w:id="1780112898"/>
              </w:rPr>
              <w:t>設置</w:t>
            </w:r>
            <w:r w:rsidRPr="001561F4">
              <w:rPr>
                <w:rFonts w:ascii="ＭＳ 明朝" w:cs="Times New Roman" w:hint="eastAsia"/>
                <w:color w:val="auto"/>
                <w:sz w:val="24"/>
                <w:szCs w:val="24"/>
                <w:fitText w:val="1620" w:id="1780112898"/>
              </w:rPr>
              <w:t>物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消火栓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防火水槽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格納箱の有無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防犯灯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8"/>
                <w:sz w:val="18"/>
                <w:szCs w:val="18"/>
              </w:rPr>
              <w:t>ゴミ集</w:t>
            </w:r>
            <w:r>
              <w:rPr>
                <w:rFonts w:hint="eastAsia"/>
                <w:spacing w:val="2"/>
                <w:sz w:val="18"/>
                <w:szCs w:val="18"/>
              </w:rPr>
              <w:t>積</w:t>
            </w:r>
            <w:r>
              <w:rPr>
                <w:rFonts w:hint="eastAsia"/>
                <w:spacing w:val="-2"/>
                <w:sz w:val="18"/>
                <w:szCs w:val="18"/>
              </w:rPr>
              <w:t>所</w:t>
            </w:r>
          </w:p>
        </w:tc>
      </w:tr>
      <w:tr w:rsidR="00F22D1E" w:rsidTr="001561F4">
        <w:trPr>
          <w:trHeight w:val="512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ascii="ＭＳ 明朝" w:cs="Times New Roman" w:hint="eastAsia"/>
                <w:color w:val="auto"/>
                <w:spacing w:val="225"/>
                <w:sz w:val="24"/>
                <w:szCs w:val="24"/>
                <w:fitText w:val="1620" w:id="1780112899"/>
              </w:rPr>
              <w:t>設置</w:t>
            </w:r>
            <w:r w:rsidRPr="001561F4">
              <w:rPr>
                <w:rFonts w:ascii="ＭＳ 明朝" w:cs="Times New Roman" w:hint="eastAsia"/>
                <w:color w:val="auto"/>
                <w:sz w:val="24"/>
                <w:szCs w:val="24"/>
                <w:fitText w:val="1620" w:id="1780112899"/>
              </w:rPr>
              <w:t>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□有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>□無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基</w:t>
            </w:r>
          </w:p>
        </w:tc>
      </w:tr>
      <w:tr w:rsidR="00F22D1E" w:rsidTr="001561F4">
        <w:trPr>
          <w:trHeight w:val="584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ascii="ＭＳ 明朝" w:cs="Times New Roman" w:hint="eastAsia"/>
                <w:color w:val="auto"/>
                <w:spacing w:val="110"/>
                <w:sz w:val="24"/>
                <w:szCs w:val="24"/>
                <w:fitText w:val="1620" w:id="1780112900"/>
              </w:rPr>
              <w:t>設置場</w:t>
            </w:r>
            <w:r w:rsidRPr="001561F4">
              <w:rPr>
                <w:rFonts w:ascii="ＭＳ 明朝" w:cs="Times New Roman" w:hint="eastAsia"/>
                <w:color w:val="auto"/>
                <w:sz w:val="24"/>
                <w:szCs w:val="24"/>
                <w:fitText w:val="1620" w:id="1780112900"/>
              </w:rPr>
              <w:t>所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開発区域内　　</w:t>
            </w:r>
            <w:r>
              <w:rPr>
                <w:rFonts w:hint="eastAsia"/>
                <w:spacing w:val="-6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開発区域外</w:t>
            </w:r>
          </w:p>
        </w:tc>
      </w:tr>
      <w:tr w:rsidR="00F22D1E" w:rsidTr="00863171">
        <w:trPr>
          <w:trHeight w:val="584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ascii="ＭＳ 明朝" w:cs="Times New Roman" w:hint="eastAsia"/>
                <w:spacing w:val="130"/>
                <w:fitText w:val="1620" w:id="1780112901"/>
              </w:rPr>
              <w:t>設置時</w:t>
            </w:r>
            <w:r w:rsidRPr="001561F4">
              <w:rPr>
                <w:rFonts w:ascii="ＭＳ 明朝" w:cs="Times New Roman" w:hint="eastAsia"/>
                <w:fitText w:val="1620" w:id="1780112901"/>
              </w:rPr>
              <w:t>期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86317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22D1E" w:rsidTr="001561F4">
        <w:trPr>
          <w:trHeight w:val="584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2D1E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561F4">
              <w:rPr>
                <w:rFonts w:ascii="ＭＳ 明朝" w:cs="Times New Roman" w:hint="eastAsia"/>
                <w:color w:val="auto"/>
                <w:spacing w:val="52"/>
                <w:sz w:val="24"/>
                <w:szCs w:val="24"/>
                <w:fitText w:val="1620" w:id="1780112903"/>
              </w:rPr>
              <w:t>維持管理</w:t>
            </w:r>
            <w:r w:rsidRPr="001561F4">
              <w:rPr>
                <w:rFonts w:ascii="ＭＳ 明朝" w:cs="Times New Roman" w:hint="eastAsia"/>
                <w:color w:val="auto"/>
                <w:spacing w:val="2"/>
                <w:sz w:val="24"/>
                <w:szCs w:val="24"/>
                <w:fitText w:val="1620" w:id="1780112903"/>
              </w:rPr>
              <w:t>者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D1E" w:rsidRDefault="00F22D1E" w:rsidP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>□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</w:rPr>
              <w:instrText>当該集落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6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開発者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22D1E" w:rsidTr="00863171">
        <w:trPr>
          <w:trHeight w:val="3913"/>
        </w:trPr>
        <w:tc>
          <w:tcPr>
            <w:tcW w:w="19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Pr="001561F4" w:rsidRDefault="001561F4" w:rsidP="001561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6"/>
              </w:rPr>
            </w:pPr>
            <w:r w:rsidRPr="001561F4">
              <w:rPr>
                <w:rFonts w:cs="Times New Roman" w:hint="eastAsia"/>
                <w:spacing w:val="510"/>
                <w:fitText w:val="1440" w:id="1780113152"/>
              </w:rPr>
              <w:t>備</w:t>
            </w:r>
            <w:r w:rsidRPr="001561F4">
              <w:rPr>
                <w:rFonts w:cs="Times New Roman" w:hint="eastAsia"/>
                <w:fitText w:val="1440" w:id="1780113152"/>
              </w:rPr>
              <w:t>考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◎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設置物件について寄付を行う場合は、開発事業に伴う公共公益施設に</w:t>
            </w: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　係る維持管理協定書の内容を遵守し、速やかに手続を行うこと。</w:t>
            </w:r>
            <w:r>
              <w:rPr>
                <w:rFonts w:cs="Times New Roman"/>
              </w:rPr>
              <w:t xml:space="preserve">      </w:t>
            </w: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1561F4" w:rsidRDefault="001561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863171" w:rsidRDefault="0086317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22D1E" w:rsidRDefault="00F22D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＊各施設について、既設利用の位置については、別図のとおり。</w:t>
            </w:r>
          </w:p>
        </w:tc>
      </w:tr>
    </w:tbl>
    <w:p w:rsidR="00F22D1E" w:rsidRDefault="00F22D1E">
      <w:pPr>
        <w:adjustRightInd/>
        <w:spacing w:line="74" w:lineRule="exact"/>
        <w:rPr>
          <w:rFonts w:ascii="ＭＳ 明朝" w:cs="Times New Roman"/>
          <w:spacing w:val="16"/>
        </w:rPr>
      </w:pPr>
    </w:p>
    <w:p w:rsidR="00F22D1E" w:rsidRDefault="00F22D1E" w:rsidP="00F22D1E">
      <w:pPr>
        <w:adjustRightInd/>
        <w:spacing w:line="240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以上のとおり協議を行いました。</w:t>
      </w:r>
    </w:p>
    <w:p w:rsidR="001561F4" w:rsidRDefault="001561F4" w:rsidP="00F22D1E">
      <w:pPr>
        <w:adjustRightInd/>
        <w:spacing w:line="240" w:lineRule="exact"/>
        <w:rPr>
          <w:rFonts w:ascii="ＭＳ 明朝" w:cs="Times New Roman"/>
          <w:spacing w:val="16"/>
        </w:rPr>
      </w:pPr>
    </w:p>
    <w:p w:rsidR="00F22D1E" w:rsidRDefault="001561F4" w:rsidP="001561F4">
      <w:pPr>
        <w:adjustRightInd/>
        <w:spacing w:line="240" w:lineRule="exact"/>
        <w:ind w:firstLineChars="200" w:firstLine="480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</w:t>
      </w:r>
      <w:r w:rsidR="00F22D1E">
        <w:rPr>
          <w:rFonts w:cs="Times New Roman"/>
        </w:rPr>
        <w:t xml:space="preserve">                                                                                </w:t>
      </w:r>
    </w:p>
    <w:p w:rsidR="001561F4" w:rsidRDefault="00F22D1E" w:rsidP="00F22D1E">
      <w:pPr>
        <w:adjustRightInd/>
        <w:spacing w:line="240" w:lineRule="exact"/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自治会</w:t>
      </w:r>
      <w:r w:rsidR="001561F4">
        <w:rPr>
          <w:rFonts w:hint="eastAsia"/>
        </w:rPr>
        <w:t>名</w:t>
      </w:r>
    </w:p>
    <w:p w:rsidR="00863171" w:rsidRDefault="00863171" w:rsidP="00F22D1E">
      <w:pPr>
        <w:adjustRightInd/>
        <w:spacing w:line="240" w:lineRule="exact"/>
      </w:pPr>
    </w:p>
    <w:p w:rsidR="00F22D1E" w:rsidRDefault="001561F4" w:rsidP="00863171">
      <w:pPr>
        <w:adjustRightInd/>
        <w:spacing w:line="240" w:lineRule="exact"/>
        <w:ind w:firstLineChars="2200" w:firstLine="5280"/>
        <w:rPr>
          <w:rFonts w:ascii="ＭＳ 明朝" w:cs="Times New Roman"/>
          <w:spacing w:val="16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="00F22D1E">
        <w:rPr>
          <w:rFonts w:hint="eastAsia"/>
        </w:rPr>
        <w:t xml:space="preserve">　　</w:t>
      </w:r>
      <w:r w:rsidR="00863171">
        <w:rPr>
          <w:rFonts w:hint="eastAsia"/>
        </w:rPr>
        <w:t xml:space="preserve">　</w:t>
      </w:r>
      <w:r w:rsidR="00F22D1E">
        <w:rPr>
          <w:rFonts w:hint="eastAsia"/>
        </w:rPr>
        <w:t xml:space="preserve">　　　　　</w:t>
      </w:r>
      <w:r w:rsidR="00F22D1E">
        <w:rPr>
          <w:rFonts w:cs="Times New Roman"/>
        </w:rPr>
        <w:t xml:space="preserve">  </w:t>
      </w:r>
      <w:r w:rsidR="00F22D1E">
        <w:rPr>
          <w:rFonts w:hint="eastAsia"/>
        </w:rPr>
        <w:t xml:space="preserve">　</w:t>
      </w:r>
      <w:r>
        <w:rPr>
          <w:rFonts w:ascii="JustUnitMark" w:hAnsi="JustUnitMark" w:cs="JustUnitMark" w:hint="eastAsia"/>
        </w:rPr>
        <w:t>㊞</w:t>
      </w:r>
      <w:r w:rsidR="00F22D1E">
        <w:rPr>
          <w:rFonts w:cs="Times New Roman"/>
        </w:rPr>
        <w:t xml:space="preserve">  </w:t>
      </w:r>
    </w:p>
    <w:sectPr w:rsidR="00F22D1E">
      <w:footerReference w:type="default" r:id="rId6"/>
      <w:type w:val="continuous"/>
      <w:pgSz w:w="11906" w:h="16838"/>
      <w:pgMar w:top="1190" w:right="1134" w:bottom="1020" w:left="1134" w:header="1134" w:footer="720" w:gutter="0"/>
      <w:pgNumType w:start="1"/>
      <w:cols w:space="720"/>
      <w:noEndnote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1F" w:rsidRDefault="00E20A1F">
      <w:r>
        <w:separator/>
      </w:r>
    </w:p>
  </w:endnote>
  <w:endnote w:type="continuationSeparator" w:id="0">
    <w:p w:rsidR="00E20A1F" w:rsidRDefault="00E2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1E" w:rsidRDefault="00F22D1E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833B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1F" w:rsidRDefault="00E20A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0A1F" w:rsidRDefault="00E2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1E"/>
    <w:rsid w:val="001561F4"/>
    <w:rsid w:val="0064395A"/>
    <w:rsid w:val="006611E4"/>
    <w:rsid w:val="006B5DFC"/>
    <w:rsid w:val="007833BE"/>
    <w:rsid w:val="00863171"/>
    <w:rsid w:val="008B012E"/>
    <w:rsid w:val="00E06754"/>
    <w:rsid w:val="00E20A1F"/>
    <w:rsid w:val="00ED4161"/>
    <w:rsid w:val="00F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F31D58-4012-44C1-AAA7-1E96CCD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7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6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7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依藤智広</dc:creator>
  <cp:keywords/>
  <dc:description/>
  <cp:lastModifiedBy>000455-araki</cp:lastModifiedBy>
  <cp:revision>6</cp:revision>
  <cp:lastPrinted>2002-05-16T06:57:00Z</cp:lastPrinted>
  <dcterms:created xsi:type="dcterms:W3CDTF">2018-10-03T00:18:00Z</dcterms:created>
  <dcterms:modified xsi:type="dcterms:W3CDTF">2018-12-11T01:46:00Z</dcterms:modified>
</cp:coreProperties>
</file>