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13" w:rsidRPr="00DD4449" w:rsidRDefault="00A41B90" w:rsidP="00DD4449">
      <w:pPr>
        <w:jc w:val="center"/>
        <w:rPr>
          <w:rFonts w:ascii="HG丸ｺﾞｼｯｸM-PRO" w:eastAsia="HG丸ｺﾞｼｯｸM-PRO" w:hAnsi="HG丸ｺﾞｼｯｸM-PRO"/>
          <w:sz w:val="22"/>
        </w:rPr>
      </w:pPr>
      <w:r w:rsidRPr="00A41B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285340C" wp14:editId="415F5196">
                <wp:simplePos x="0" y="0"/>
                <wp:positionH relativeFrom="column">
                  <wp:posOffset>5460365</wp:posOffset>
                </wp:positionH>
                <wp:positionV relativeFrom="paragraph">
                  <wp:posOffset>-217805</wp:posOffset>
                </wp:positionV>
                <wp:extent cx="969645" cy="396240"/>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969010" cy="396240"/>
                        </a:xfrm>
                        <a:prstGeom prst="rect">
                          <a:avLst/>
                        </a:prstGeom>
                        <a:solidFill>
                          <a:sysClr val="window" lastClr="FFFFFF"/>
                        </a:solidFill>
                        <a:ln w="3175" cap="flat" cmpd="sng" algn="ctr">
                          <a:solidFill>
                            <a:sysClr val="windowText" lastClr="000000"/>
                          </a:solidFill>
                          <a:prstDash val="solid"/>
                        </a:ln>
                        <a:effectLst/>
                      </wps:spPr>
                      <wps:txbx>
                        <w:txbxContent>
                          <w:p w:rsidR="00A41B90" w:rsidRDefault="00A41B90" w:rsidP="00A41B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85340C" id="正方形/長方形 1" o:spid="_x0000_s1026" style="position:absolute;left:0;text-align:left;margin-left:429.95pt;margin-top:-17.15pt;width:76.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" fillcolor="window" strokecolor="windowText" strokeweight=".25pt">
                <v:textbox>
                  <w:txbxContent>
                    <w:p w:rsidR="00A41B90" w:rsidRDefault="00A41B90" w:rsidP="00A41B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p>
    <w:p w:rsidR="00DD4449" w:rsidRDefault="00DD4449" w:rsidP="00DD4449">
      <w:pPr>
        <w:jc w:val="center"/>
        <w:rPr>
          <w:rFonts w:ascii="HG丸ｺﾞｼｯｸM-PRO" w:eastAsia="HG丸ｺﾞｼｯｸM-PRO" w:hAnsi="HG丸ｺﾞｼｯｸM-PRO"/>
          <w:sz w:val="22"/>
        </w:rPr>
      </w:pPr>
      <w:r w:rsidRPr="00DD4449">
        <w:rPr>
          <w:rFonts w:ascii="HG丸ｺﾞｼｯｸM-PRO" w:eastAsia="HG丸ｺﾞｼｯｸM-PRO" w:hAnsi="HG丸ｺﾞｼｯｸM-PRO" w:hint="eastAsia"/>
          <w:sz w:val="22"/>
        </w:rPr>
        <w:t>第１号訪問事業（</w:t>
      </w:r>
      <w:r w:rsidR="00D925E1">
        <w:rPr>
          <w:rFonts w:ascii="HG丸ｺﾞｼｯｸM-PRO" w:eastAsia="HG丸ｺﾞｼｯｸM-PRO" w:hAnsi="HG丸ｺﾞｼｯｸM-PRO" w:hint="eastAsia"/>
          <w:sz w:val="22"/>
        </w:rPr>
        <w:t>訪問介護相当サービス事業</w:t>
      </w:r>
      <w:r w:rsidRPr="00DD4449">
        <w:rPr>
          <w:rFonts w:ascii="HG丸ｺﾞｼｯｸM-PRO" w:eastAsia="HG丸ｺﾞｼｯｸM-PRO" w:hAnsi="HG丸ｺﾞｼｯｸM-PRO" w:hint="eastAsia"/>
          <w:sz w:val="22"/>
        </w:rPr>
        <w:t>）契約書別紙（兼重要事項説明書）</w:t>
      </w:r>
      <w:r w:rsidR="00747B02">
        <w:rPr>
          <w:rFonts w:ascii="HG丸ｺﾞｼｯｸM-PRO" w:eastAsia="HG丸ｺﾞｼｯｸM-PRO" w:hAnsi="HG丸ｺﾞｼｯｸM-PRO" w:hint="eastAsia"/>
          <w:sz w:val="22"/>
        </w:rPr>
        <w:t>③</w:t>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p>
    <w:p w:rsidR="00DD4449" w:rsidRDefault="00DD4449" w:rsidP="00DD4449">
      <w:pPr>
        <w:jc w:val="left"/>
        <w:rPr>
          <w:rFonts w:ascii="HG丸ｺﾞｼｯｸM-PRO" w:eastAsia="HG丸ｺﾞｼｯｸM-PRO" w:hAnsi="HG丸ｺﾞｼｯｸM-PRO"/>
          <w:sz w:val="22"/>
        </w:rPr>
      </w:pPr>
    </w:p>
    <w:p w:rsidR="00DD4449" w:rsidRPr="00FE5852" w:rsidRDefault="00DD4449" w:rsidP="00DD4449">
      <w:pPr>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１</w:t>
      </w:r>
      <w:r w:rsidR="00E05E9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事業者（法人）の概要</w:t>
      </w:r>
    </w:p>
    <w:tbl>
      <w:tblPr>
        <w:tblStyle w:val="af1"/>
        <w:tblW w:w="0" w:type="auto"/>
        <w:tblLook w:val="04A0" w:firstRow="1" w:lastRow="0" w:firstColumn="1" w:lastColumn="0" w:noHBand="0" w:noVBand="1"/>
      </w:tblPr>
      <w:tblGrid>
        <w:gridCol w:w="2911"/>
        <w:gridCol w:w="6364"/>
      </w:tblGrid>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364"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A35C65">
        <w:trPr>
          <w:trHeight w:val="370"/>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364"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0243">
              <w:rPr>
                <w:rFonts w:ascii="HG丸ｺﾞｼｯｸM-PRO" w:eastAsia="HG丸ｺﾞｼｯｸM-PRO" w:hAnsi="HG丸ｺﾞｼｯｸM-PRO" w:hint="eastAsia"/>
                <w:sz w:val="22"/>
              </w:rPr>
              <w:t>丹波</w:t>
            </w:r>
            <w:r>
              <w:rPr>
                <w:rFonts w:ascii="HG丸ｺﾞｼｯｸM-PRO" w:eastAsia="HG丸ｺﾞｼｯｸM-PRO" w:hAnsi="HG丸ｺﾞｼｯｸM-PRO" w:hint="eastAsia"/>
                <w:sz w:val="22"/>
              </w:rPr>
              <w:t>篠山市</w:t>
            </w:r>
            <w:r>
              <w:rPr>
                <w:rFonts w:ascii="Segoe UI Emoji" w:eastAsia="Segoe UI Emoji" w:hAnsi="Segoe UI Emoji" w:cs="Segoe UI Emoji"/>
                <w:sz w:val="22"/>
              </w:rPr>
              <w:t>○○○○</w:t>
            </w:r>
          </w:p>
        </w:tc>
      </w:tr>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364"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設　立　年　月　日</w:t>
            </w:r>
          </w:p>
        </w:tc>
        <w:tc>
          <w:tcPr>
            <w:tcW w:w="6364" w:type="dxa"/>
          </w:tcPr>
          <w:p w:rsidR="00DD4449" w:rsidRDefault="00FC0243"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年</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月</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日</w:t>
            </w:r>
          </w:p>
        </w:tc>
      </w:tr>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64" w:type="dxa"/>
          </w:tcPr>
          <w:p w:rsidR="00DD4449" w:rsidRDefault="00DD4449" w:rsidP="00DD444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934F00" w:rsidRDefault="00934F00" w:rsidP="00DD4449">
      <w:pPr>
        <w:jc w:val="left"/>
        <w:rPr>
          <w:rFonts w:ascii="HG丸ｺﾞｼｯｸM-PRO" w:eastAsia="HG丸ｺﾞｼｯｸM-PRO" w:hAnsi="HG丸ｺﾞｼｯｸM-PRO"/>
          <w:sz w:val="22"/>
        </w:rPr>
      </w:pPr>
    </w:p>
    <w:p w:rsidR="00DD4449"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DD4449">
        <w:rPr>
          <w:rFonts w:ascii="HG丸ｺﾞｼｯｸM-PRO" w:eastAsia="HG丸ｺﾞｼｯｸM-PRO" w:hAnsi="HG丸ｺﾞｼｯｸM-PRO" w:hint="eastAsia"/>
          <w:sz w:val="22"/>
        </w:rPr>
        <w:t>ご利用事業所の概要</w:t>
      </w:r>
    </w:p>
    <w:tbl>
      <w:tblPr>
        <w:tblStyle w:val="af1"/>
        <w:tblW w:w="9291" w:type="dxa"/>
        <w:tblLook w:val="04A0" w:firstRow="1" w:lastRow="0" w:firstColumn="1" w:lastColumn="0" w:noHBand="0" w:noVBand="1"/>
      </w:tblPr>
      <w:tblGrid>
        <w:gridCol w:w="2916"/>
        <w:gridCol w:w="6375"/>
      </w:tblGrid>
      <w:tr w:rsidR="00DD4449" w:rsidTr="00A35C65">
        <w:trPr>
          <w:trHeight w:val="347"/>
        </w:trPr>
        <w:tc>
          <w:tcPr>
            <w:tcW w:w="2916"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375" w:type="dxa"/>
          </w:tcPr>
          <w:p w:rsidR="00DD4449" w:rsidRDefault="00DD4449" w:rsidP="000D02F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訪問介護事業所</w:t>
            </w:r>
          </w:p>
        </w:tc>
      </w:tr>
      <w:tr w:rsidR="00DD4449" w:rsidTr="00A35C65">
        <w:trPr>
          <w:trHeight w:val="364"/>
        </w:trPr>
        <w:tc>
          <w:tcPr>
            <w:tcW w:w="2916"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375" w:type="dxa"/>
          </w:tcPr>
          <w:p w:rsidR="00DD4449" w:rsidRDefault="00DD4449" w:rsidP="00D925E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第１号訪問事業（</w:t>
            </w:r>
            <w:r w:rsidR="00D925E1">
              <w:rPr>
                <w:rFonts w:ascii="HG丸ｺﾞｼｯｸM-PRO" w:eastAsia="HG丸ｺﾞｼｯｸM-PRO" w:hAnsi="HG丸ｺﾞｼｯｸM-PRO" w:hint="eastAsia"/>
                <w:sz w:val="22"/>
              </w:rPr>
              <w:t>訪問</w:t>
            </w:r>
            <w:r>
              <w:rPr>
                <w:rFonts w:ascii="HG丸ｺﾞｼｯｸM-PRO" w:eastAsia="HG丸ｺﾞｼｯｸM-PRO" w:hAnsi="HG丸ｺﾞｼｯｸM-PRO" w:hint="eastAsia"/>
                <w:sz w:val="22"/>
              </w:rPr>
              <w:t>介護相当</w:t>
            </w:r>
            <w:r w:rsidR="00D925E1">
              <w:rPr>
                <w:rFonts w:ascii="HG丸ｺﾞｼｯｸM-PRO" w:eastAsia="HG丸ｺﾞｼｯｸM-PRO" w:hAnsi="HG丸ｺﾞｼｯｸM-PRO" w:hint="eastAsia"/>
                <w:sz w:val="22"/>
              </w:rPr>
              <w:t>サービス事業</w:t>
            </w:r>
            <w:r>
              <w:rPr>
                <w:rFonts w:ascii="HG丸ｺﾞｼｯｸM-PRO" w:eastAsia="HG丸ｺﾞｼｯｸM-PRO" w:hAnsi="HG丸ｺﾞｼｯｸM-PRO" w:hint="eastAsia"/>
                <w:sz w:val="22"/>
              </w:rPr>
              <w:t>）</w:t>
            </w:r>
          </w:p>
        </w:tc>
      </w:tr>
      <w:tr w:rsidR="00DD4449" w:rsidTr="00A35C65">
        <w:trPr>
          <w:trHeight w:val="347"/>
        </w:trPr>
        <w:tc>
          <w:tcPr>
            <w:tcW w:w="2916"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375" w:type="dxa"/>
          </w:tcPr>
          <w:p w:rsidR="00DD4449" w:rsidRDefault="00DD4449"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0243">
              <w:rPr>
                <w:rFonts w:ascii="HG丸ｺﾞｼｯｸM-PRO" w:eastAsia="HG丸ｺﾞｼｯｸM-PRO" w:hAnsi="HG丸ｺﾞｼｯｸM-PRO" w:hint="eastAsia"/>
                <w:sz w:val="22"/>
              </w:rPr>
              <w:t>丹波</w:t>
            </w:r>
            <w:r>
              <w:rPr>
                <w:rFonts w:ascii="HG丸ｺﾞｼｯｸM-PRO" w:eastAsia="HG丸ｺﾞｼｯｸM-PRO" w:hAnsi="HG丸ｺﾞｼｯｸM-PRO" w:hint="eastAsia"/>
                <w:sz w:val="22"/>
              </w:rPr>
              <w:t>篠山市</w:t>
            </w:r>
            <w:r>
              <w:rPr>
                <w:rFonts w:ascii="Segoe UI Emoji" w:eastAsia="Segoe UI Emoji" w:hAnsi="Segoe UI Emoji" w:cs="Segoe UI Emoji"/>
                <w:sz w:val="22"/>
              </w:rPr>
              <w:t>○○○○</w:t>
            </w:r>
          </w:p>
        </w:tc>
      </w:tr>
      <w:tr w:rsidR="006A45B5" w:rsidTr="00A35C65">
        <w:trPr>
          <w:trHeight w:val="347"/>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75"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A35C65">
        <w:trPr>
          <w:trHeight w:val="364"/>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375" w:type="dxa"/>
          </w:tcPr>
          <w:p w:rsidR="006A45B5" w:rsidRDefault="00FC0243" w:rsidP="006A45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年</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月</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日　　　　０００００００００００</w:t>
            </w:r>
          </w:p>
        </w:tc>
      </w:tr>
      <w:tr w:rsidR="006A45B5" w:rsidTr="00A35C65">
        <w:trPr>
          <w:trHeight w:val="347"/>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375"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A35C65">
        <w:trPr>
          <w:trHeight w:val="347"/>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375"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934F00" w:rsidRDefault="00934F00" w:rsidP="00DD4449">
      <w:pPr>
        <w:jc w:val="left"/>
        <w:rPr>
          <w:rFonts w:ascii="HG丸ｺﾞｼｯｸM-PRO" w:eastAsia="HG丸ｺﾞｼｯｸM-PRO" w:hAnsi="HG丸ｺﾞｼｯｸM-PRO"/>
          <w:sz w:val="22"/>
        </w:rPr>
      </w:pPr>
    </w:p>
    <w:p w:rsidR="006A45B5" w:rsidRPr="00DD4449"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6A45B5">
        <w:rPr>
          <w:rFonts w:ascii="HG丸ｺﾞｼｯｸM-PRO" w:eastAsia="HG丸ｺﾞｼｯｸM-PRO" w:hAnsi="HG丸ｺﾞｼｯｸM-PRO" w:hint="eastAsia"/>
          <w:sz w:val="22"/>
        </w:rPr>
        <w:t>事業目的と運営方針</w:t>
      </w:r>
    </w:p>
    <w:tbl>
      <w:tblPr>
        <w:tblStyle w:val="af1"/>
        <w:tblW w:w="0" w:type="auto"/>
        <w:jc w:val="center"/>
        <w:tblLook w:val="04A0" w:firstRow="1" w:lastRow="0" w:firstColumn="1" w:lastColumn="0" w:noHBand="0" w:noVBand="1"/>
      </w:tblPr>
      <w:tblGrid>
        <w:gridCol w:w="1584"/>
        <w:gridCol w:w="7604"/>
      </w:tblGrid>
      <w:tr w:rsidR="006A45B5" w:rsidTr="00A35C65">
        <w:trPr>
          <w:trHeight w:val="1463"/>
          <w:jc w:val="center"/>
        </w:trPr>
        <w:tc>
          <w:tcPr>
            <w:tcW w:w="1584"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604" w:type="dxa"/>
          </w:tcPr>
          <w:p w:rsidR="006A45B5" w:rsidRDefault="006A45B5"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A35C65">
        <w:trPr>
          <w:trHeight w:val="1798"/>
          <w:jc w:val="center"/>
        </w:trPr>
        <w:tc>
          <w:tcPr>
            <w:tcW w:w="1584"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604" w:type="dxa"/>
          </w:tcPr>
          <w:p w:rsidR="006A45B5" w:rsidRDefault="006A45B5"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6A45B5" w:rsidRDefault="006A45B5" w:rsidP="00DD4449">
      <w:pPr>
        <w:jc w:val="left"/>
        <w:rPr>
          <w:rFonts w:ascii="HG丸ｺﾞｼｯｸM-PRO" w:eastAsia="HG丸ｺﾞｼｯｸM-PRO" w:hAnsi="HG丸ｺﾞｼｯｸM-PRO"/>
          <w:sz w:val="22"/>
        </w:rPr>
      </w:pPr>
    </w:p>
    <w:p w:rsidR="006A45B5"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6A45B5">
        <w:rPr>
          <w:rFonts w:ascii="HG丸ｺﾞｼｯｸM-PRO" w:eastAsia="HG丸ｺﾞｼｯｸM-PRO" w:hAnsi="HG丸ｺﾞｼｯｸM-PRO" w:hint="eastAsia"/>
          <w:sz w:val="22"/>
        </w:rPr>
        <w:t>提供するサービスの内容</w:t>
      </w:r>
    </w:p>
    <w:p w:rsidR="003721DB"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第１号訪問事業（</w:t>
      </w:r>
      <w:r w:rsidR="00D925E1">
        <w:rPr>
          <w:rFonts w:ascii="HG丸ｺﾞｼｯｸM-PRO" w:eastAsia="HG丸ｺﾞｼｯｸM-PRO" w:hAnsi="HG丸ｺﾞｼｯｸM-PRO" w:hint="eastAsia"/>
          <w:sz w:val="22"/>
        </w:rPr>
        <w:t>訪問介護</w:t>
      </w:r>
      <w:r>
        <w:rPr>
          <w:rFonts w:ascii="HG丸ｺﾞｼｯｸM-PRO" w:eastAsia="HG丸ｺﾞｼｯｸM-PRO" w:hAnsi="HG丸ｺﾞｼｯｸM-PRO" w:hint="eastAsia"/>
          <w:sz w:val="22"/>
        </w:rPr>
        <w:t>相当</w:t>
      </w:r>
      <w:r w:rsidR="00D925E1">
        <w:rPr>
          <w:rFonts w:ascii="HG丸ｺﾞｼｯｸM-PRO" w:eastAsia="HG丸ｺﾞｼｯｸM-PRO" w:hAnsi="HG丸ｺﾞｼｯｸM-PRO" w:hint="eastAsia"/>
          <w:sz w:val="22"/>
        </w:rPr>
        <w:t>サービス事業</w:t>
      </w:r>
      <w:r>
        <w:rPr>
          <w:rFonts w:ascii="HG丸ｺﾞｼｯｸM-PRO" w:eastAsia="HG丸ｺﾞｼｯｸM-PRO" w:hAnsi="HG丸ｺﾞｼｯｸM-PRO" w:hint="eastAsia"/>
          <w:sz w:val="22"/>
        </w:rPr>
        <w:t>）は、訪問介護員等が利用者のお宅を訪問し、入浴、排せつや食事などの介助、調理、洗濯や掃除等の家事など、日常生活の世話を行うサービスです。</w:t>
      </w:r>
    </w:p>
    <w:p w:rsidR="003721DB" w:rsidRDefault="003721DB" w:rsidP="00DD4449">
      <w:pPr>
        <w:jc w:val="left"/>
        <w:rPr>
          <w:rFonts w:ascii="HG丸ｺﾞｼｯｸM-PRO" w:eastAsia="HG丸ｺﾞｼｯｸM-PRO" w:hAnsi="HG丸ｺﾞｼｯｸM-PRO"/>
          <w:sz w:val="22"/>
        </w:rPr>
      </w:pPr>
    </w:p>
    <w:p w:rsidR="003721DB" w:rsidRDefault="003721DB"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具体的には、サービスの内容により、以下の区分に分けられます。</w:t>
      </w:r>
    </w:p>
    <w:tbl>
      <w:tblPr>
        <w:tblStyle w:val="af1"/>
        <w:tblW w:w="0" w:type="auto"/>
        <w:tblLook w:val="04A0" w:firstRow="1" w:lastRow="0" w:firstColumn="1" w:lastColumn="0" w:noHBand="0" w:noVBand="1"/>
      </w:tblPr>
      <w:tblGrid>
        <w:gridCol w:w="1696"/>
        <w:gridCol w:w="7513"/>
      </w:tblGrid>
      <w:tr w:rsidR="006A45B5" w:rsidTr="00A35C65">
        <w:tc>
          <w:tcPr>
            <w:tcW w:w="1696" w:type="dxa"/>
            <w:vAlign w:val="center"/>
          </w:tcPr>
          <w:p w:rsidR="006A45B5"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身体介護</w:t>
            </w:r>
          </w:p>
        </w:tc>
        <w:tc>
          <w:tcPr>
            <w:tcW w:w="7513" w:type="dxa"/>
          </w:tcPr>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利用者の身体に直接接触して行う介助や日常生活を営むのに必要な機能を高めるための介助や専門的な援助を行います。</w:t>
            </w: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例）起居介助、排泄介助、入浴介助、食事介助、更衣介助、体位変換</w:t>
            </w: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服薬介助、外出介助など</w:t>
            </w:r>
          </w:p>
        </w:tc>
      </w:tr>
      <w:tr w:rsidR="006A45B5" w:rsidTr="00A35C65">
        <w:tc>
          <w:tcPr>
            <w:tcW w:w="1696" w:type="dxa"/>
            <w:vAlign w:val="center"/>
          </w:tcPr>
          <w:p w:rsidR="006A45B5"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生活援助</w:t>
            </w:r>
          </w:p>
        </w:tc>
        <w:tc>
          <w:tcPr>
            <w:tcW w:w="7513" w:type="dxa"/>
          </w:tcPr>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家事を行うことが困難な利用者に対して、本人が自立できるように家事の援助を行います。</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例）調理、洗濯、掃除、買い物、薬の受取り、衣類の整理など</w:t>
            </w:r>
          </w:p>
        </w:tc>
      </w:tr>
    </w:tbl>
    <w:p w:rsidR="006A45B5" w:rsidRDefault="006A45B5" w:rsidP="00DD4449">
      <w:pPr>
        <w:jc w:val="left"/>
        <w:rPr>
          <w:rFonts w:ascii="HG丸ｺﾞｼｯｸM-PRO" w:eastAsia="HG丸ｺﾞｼｯｸM-PRO" w:hAnsi="HG丸ｺﾞｼｯｸM-PRO"/>
          <w:sz w:val="22"/>
        </w:rPr>
      </w:pPr>
    </w:p>
    <w:p w:rsidR="006A45B5"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BA15A2">
        <w:rPr>
          <w:rFonts w:ascii="HG丸ｺﾞｼｯｸM-PRO" w:eastAsia="HG丸ｺﾞｼｯｸM-PRO" w:hAnsi="HG丸ｺﾞｼｯｸM-PRO" w:hint="eastAsia"/>
          <w:sz w:val="22"/>
        </w:rPr>
        <w:t>営業日時</w:t>
      </w:r>
    </w:p>
    <w:tbl>
      <w:tblPr>
        <w:tblStyle w:val="af1"/>
        <w:tblW w:w="0" w:type="auto"/>
        <w:tblLook w:val="04A0" w:firstRow="1" w:lastRow="0" w:firstColumn="1" w:lastColumn="0" w:noHBand="0" w:noVBand="1"/>
      </w:tblPr>
      <w:tblGrid>
        <w:gridCol w:w="1696"/>
        <w:gridCol w:w="7513"/>
      </w:tblGrid>
      <w:tr w:rsidR="00BA15A2" w:rsidTr="00A35C65">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513"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A35C65">
        <w:tc>
          <w:tcPr>
            <w:tcW w:w="1696"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513"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ただし、利用者の希望に応じて、サービスの提供については、２４時間対応可能な体制を整えるものとします。</w:t>
            </w:r>
          </w:p>
        </w:tc>
      </w:tr>
    </w:tbl>
    <w:p w:rsidR="00BA15A2" w:rsidRDefault="00BA15A2" w:rsidP="00DD4449">
      <w:pPr>
        <w:jc w:val="left"/>
        <w:rPr>
          <w:rFonts w:ascii="HG丸ｺﾞｼｯｸM-PRO" w:eastAsia="HG丸ｺﾞｼｯｸM-PRO" w:hAnsi="HG丸ｺﾞｼｯｸM-PRO"/>
          <w:sz w:val="22"/>
        </w:rPr>
      </w:pPr>
    </w:p>
    <w:p w:rsidR="00BA15A2"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BA15A2">
        <w:rPr>
          <w:rFonts w:ascii="HG丸ｺﾞｼｯｸM-PRO" w:eastAsia="HG丸ｺﾞｼｯｸM-PRO" w:hAnsi="HG丸ｺﾞｼｯｸM-PRO" w:hint="eastAsia"/>
          <w:sz w:val="22"/>
        </w:rPr>
        <w:t>事業所の職員体制</w:t>
      </w:r>
    </w:p>
    <w:tbl>
      <w:tblPr>
        <w:tblStyle w:val="af1"/>
        <w:tblW w:w="0" w:type="auto"/>
        <w:tblLook w:val="04A0" w:firstRow="1" w:lastRow="0" w:firstColumn="1" w:lastColumn="0" w:noHBand="0" w:noVBand="1"/>
      </w:tblPr>
      <w:tblGrid>
        <w:gridCol w:w="4531"/>
        <w:gridCol w:w="4678"/>
      </w:tblGrid>
      <w:tr w:rsidR="00BA15A2" w:rsidTr="00A35C65">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678"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A35C65">
        <w:tc>
          <w:tcPr>
            <w:tcW w:w="4531"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w:t>
            </w:r>
          </w:p>
        </w:tc>
        <w:tc>
          <w:tcPr>
            <w:tcW w:w="4678"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人、　非常勤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人</w:t>
            </w:r>
          </w:p>
        </w:tc>
      </w:tr>
      <w:tr w:rsidR="00BA15A2" w:rsidTr="00A35C65">
        <w:tc>
          <w:tcPr>
            <w:tcW w:w="4531"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訪問介護員</w:t>
            </w:r>
          </w:p>
        </w:tc>
        <w:tc>
          <w:tcPr>
            <w:tcW w:w="4678"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A35C65">
        <w:tc>
          <w:tcPr>
            <w:tcW w:w="4531"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p>
        </w:tc>
        <w:tc>
          <w:tcPr>
            <w:tcW w:w="4678"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A35C65">
        <w:tc>
          <w:tcPr>
            <w:tcW w:w="4531"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事務職員</w:t>
            </w:r>
          </w:p>
        </w:tc>
        <w:tc>
          <w:tcPr>
            <w:tcW w:w="4678"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AF7A8D" w:rsidRDefault="00AF7A8D" w:rsidP="00DD4449">
      <w:pPr>
        <w:jc w:val="left"/>
        <w:rPr>
          <w:rFonts w:ascii="HG丸ｺﾞｼｯｸM-PRO" w:eastAsia="HG丸ｺﾞｼｯｸM-PRO" w:hAnsi="HG丸ｺﾞｼｯｸM-PRO"/>
          <w:sz w:val="22"/>
        </w:rPr>
      </w:pPr>
    </w:p>
    <w:p w:rsidR="00AF7A8D"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　</w:t>
      </w:r>
      <w:r w:rsidR="00AF7A8D">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0" w:type="auto"/>
        <w:tblLook w:val="04A0" w:firstRow="1" w:lastRow="0" w:firstColumn="1" w:lastColumn="0" w:noHBand="0" w:noVBand="1"/>
      </w:tblPr>
      <w:tblGrid>
        <w:gridCol w:w="4531"/>
        <w:gridCol w:w="4678"/>
      </w:tblGrid>
      <w:tr w:rsidR="00AF7A8D" w:rsidTr="00A35C65">
        <w:tc>
          <w:tcPr>
            <w:tcW w:w="4531"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サービス提供責任者の氏名</w:t>
            </w:r>
          </w:p>
        </w:tc>
        <w:tc>
          <w:tcPr>
            <w:tcW w:w="4678" w:type="dxa"/>
          </w:tcPr>
          <w:p w:rsidR="00AF7A8D" w:rsidRDefault="00AF7A8D" w:rsidP="000D02F9">
            <w:pPr>
              <w:jc w:val="center"/>
              <w:rPr>
                <w:rFonts w:ascii="HG丸ｺﾞｼｯｸM-PRO" w:eastAsia="HG丸ｺﾞｼｯｸM-PRO" w:hAnsi="HG丸ｺﾞｼｯｸM-PRO"/>
                <w:sz w:val="22"/>
              </w:rPr>
            </w:pPr>
          </w:p>
        </w:tc>
      </w:tr>
      <w:tr w:rsidR="00AF7A8D" w:rsidTr="00A35C65">
        <w:tc>
          <w:tcPr>
            <w:tcW w:w="4531" w:type="dxa"/>
            <w:vAlign w:val="center"/>
          </w:tcPr>
          <w:p w:rsidR="00AF7A8D" w:rsidRDefault="00AF7A8D" w:rsidP="00AF7A8D">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678" w:type="dxa"/>
          </w:tcPr>
          <w:p w:rsidR="00AF7A8D" w:rsidRDefault="00AF7A8D"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p w:rsidR="00AF7A8D" w:rsidRDefault="00AF7A8D" w:rsidP="00DD4449">
      <w:pPr>
        <w:jc w:val="left"/>
        <w:rPr>
          <w:rFonts w:ascii="HG丸ｺﾞｼｯｸM-PRO" w:eastAsia="HG丸ｺﾞｼｯｸM-PRO" w:hAnsi="HG丸ｺﾞｼｯｸM-PRO"/>
          <w:sz w:val="22"/>
        </w:rPr>
      </w:pPr>
    </w:p>
    <w:p w:rsidR="00AF7A8D"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DD5074">
        <w:rPr>
          <w:rFonts w:ascii="HG丸ｺﾞｼｯｸM-PRO" w:eastAsia="HG丸ｺﾞｼｯｸM-PRO" w:hAnsi="HG丸ｺﾞｼｯｸM-PRO" w:hint="eastAsia"/>
          <w:sz w:val="22"/>
        </w:rPr>
        <w:t>利用者負担（</w:t>
      </w:r>
      <w:r w:rsidR="00AF7A8D">
        <w:rPr>
          <w:rFonts w:ascii="HG丸ｺﾞｼｯｸM-PRO" w:eastAsia="HG丸ｺﾞｼｯｸM-PRO" w:hAnsi="HG丸ｺﾞｼｯｸM-PRO" w:hint="eastAsia"/>
          <w:sz w:val="22"/>
        </w:rPr>
        <w:t>利用料</w:t>
      </w:r>
      <w:r w:rsidR="00DD5074">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あなたがサービスを利用した場合の「基本利用料」は以下のとおりであり、あなたからお支払いいただく「利用者負担金」は、原則として</w:t>
      </w:r>
      <w:r w:rsidR="00DD5074">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2C5C18" w:rsidRDefault="002C5C18"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（１）第１号訪問事業・</w:t>
      </w:r>
      <w:r w:rsidR="00D925E1">
        <w:rPr>
          <w:rFonts w:ascii="HG丸ｺﾞｼｯｸM-PRO" w:eastAsia="HG丸ｺﾞｼｯｸM-PRO" w:hAnsi="HG丸ｺﾞｼｯｸM-PRO" w:hint="eastAsia"/>
          <w:sz w:val="22"/>
        </w:rPr>
        <w:t>訪問介護</w:t>
      </w:r>
      <w:r>
        <w:rPr>
          <w:rFonts w:ascii="HG丸ｺﾞｼｯｸM-PRO" w:eastAsia="HG丸ｺﾞｼｯｸM-PRO" w:hAnsi="HG丸ｺﾞｼｯｸM-PRO" w:hint="eastAsia"/>
          <w:sz w:val="22"/>
        </w:rPr>
        <w:t>相当サービス</w:t>
      </w:r>
      <w:r w:rsidR="00D925E1">
        <w:rPr>
          <w:rFonts w:ascii="HG丸ｺﾞｼｯｸM-PRO" w:eastAsia="HG丸ｺﾞｼｯｸM-PRO" w:hAnsi="HG丸ｺﾞｼｯｸM-PRO" w:hint="eastAsia"/>
          <w:sz w:val="22"/>
        </w:rPr>
        <w:t>事業</w:t>
      </w:r>
      <w:r>
        <w:rPr>
          <w:rFonts w:ascii="HG丸ｺﾞｼｯｸM-PRO" w:eastAsia="HG丸ｺﾞｼｯｸM-PRO" w:hAnsi="HG丸ｺﾞｼｯｸM-PRO" w:hint="eastAsia"/>
          <w:sz w:val="22"/>
        </w:rPr>
        <w:t>の利用料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【基本部分】＊身体介護及び生活援助</w:t>
      </w:r>
    </w:p>
    <w:tbl>
      <w:tblPr>
        <w:tblStyle w:val="af1"/>
        <w:tblW w:w="0" w:type="auto"/>
        <w:tblLook w:val="04A0" w:firstRow="1" w:lastRow="0" w:firstColumn="1" w:lastColumn="0" w:noHBand="0" w:noVBand="1"/>
      </w:tblPr>
      <w:tblGrid>
        <w:gridCol w:w="1803"/>
        <w:gridCol w:w="3012"/>
        <w:gridCol w:w="1400"/>
        <w:gridCol w:w="1577"/>
        <w:gridCol w:w="1417"/>
      </w:tblGrid>
      <w:tr w:rsidR="00AF7A8D" w:rsidTr="00A35C65">
        <w:tc>
          <w:tcPr>
            <w:tcW w:w="1803"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サービス名称</w:t>
            </w:r>
          </w:p>
        </w:tc>
        <w:tc>
          <w:tcPr>
            <w:tcW w:w="3012"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サービスの内容</w:t>
            </w:r>
          </w:p>
        </w:tc>
        <w:tc>
          <w:tcPr>
            <w:tcW w:w="1400"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tc>
        <w:tc>
          <w:tcPr>
            <w:tcW w:w="1577" w:type="dxa"/>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1417" w:type="dxa"/>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w:t>
            </w:r>
          </w:p>
        </w:tc>
      </w:tr>
      <w:tr w:rsidR="00AF7A8D" w:rsidTr="00A35C65">
        <w:tc>
          <w:tcPr>
            <w:tcW w:w="1803" w:type="dxa"/>
          </w:tcPr>
          <w:p w:rsidR="00AF7A8D" w:rsidRDefault="000D02F9"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訪問</w:t>
            </w:r>
            <w:r w:rsidR="006002FD">
              <w:rPr>
                <w:rFonts w:ascii="HG丸ｺﾞｼｯｸM-PRO" w:eastAsia="HG丸ｺﾞｼｯｸM-PRO" w:hAnsi="HG丸ｺﾞｼｯｸM-PRO" w:hint="eastAsia"/>
                <w:sz w:val="22"/>
              </w:rPr>
              <w:t>型</w:t>
            </w:r>
            <w:r>
              <w:rPr>
                <w:rFonts w:ascii="HG丸ｺﾞｼｯｸM-PRO" w:eastAsia="HG丸ｺﾞｼｯｸM-PRO" w:hAnsi="HG丸ｺﾞｼｯｸM-PRO" w:hint="eastAsia"/>
                <w:sz w:val="22"/>
              </w:rPr>
              <w:t>サービス（みなし）</w:t>
            </w:r>
            <w:r w:rsidR="006002FD">
              <w:rPr>
                <w:rFonts w:ascii="HG丸ｺﾞｼｯｸM-PRO" w:eastAsia="HG丸ｺﾞｼｯｸM-PRO" w:hAnsi="HG丸ｺﾞｼｯｸM-PRO" w:hint="eastAsia"/>
                <w:sz w:val="22"/>
              </w:rPr>
              <w:t>Ⅰ</w:t>
            </w:r>
          </w:p>
          <w:p w:rsidR="000D02F9" w:rsidRDefault="000D02F9"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（１回につき）</w:t>
            </w:r>
          </w:p>
        </w:tc>
        <w:tc>
          <w:tcPr>
            <w:tcW w:w="3012" w:type="dxa"/>
          </w:tcPr>
          <w:p w:rsidR="00AF7A8D" w:rsidRDefault="000D02F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週１回程度の利用が必要な場合</w:t>
            </w:r>
          </w:p>
          <w:p w:rsidR="00934F00" w:rsidRDefault="00934F00"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(事業対象者・要支援１</w:t>
            </w:r>
            <w:r w:rsidR="006002FD">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w:t>
            </w:r>
          </w:p>
        </w:tc>
        <w:tc>
          <w:tcPr>
            <w:tcW w:w="1400" w:type="dxa"/>
            <w:vAlign w:val="center"/>
          </w:tcPr>
          <w:p w:rsidR="006002F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w:t>
            </w:r>
            <w:r w:rsidR="002C5C1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円</w:t>
            </w:r>
          </w:p>
        </w:tc>
        <w:tc>
          <w:tcPr>
            <w:tcW w:w="1577" w:type="dxa"/>
            <w:vAlign w:val="center"/>
          </w:tcPr>
          <w:p w:rsidR="00AF7A8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290円</w:t>
            </w:r>
          </w:p>
        </w:tc>
        <w:tc>
          <w:tcPr>
            <w:tcW w:w="1417" w:type="dxa"/>
            <w:vAlign w:val="center"/>
          </w:tcPr>
          <w:p w:rsidR="00AF7A8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580円</w:t>
            </w:r>
          </w:p>
        </w:tc>
      </w:tr>
      <w:tr w:rsidR="006002FD" w:rsidTr="00A35C65">
        <w:tc>
          <w:tcPr>
            <w:tcW w:w="1803" w:type="dxa"/>
          </w:tcPr>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訪問型サービス（みなし）Ⅱ</w:t>
            </w:r>
          </w:p>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（１回につき）</w:t>
            </w:r>
          </w:p>
        </w:tc>
        <w:tc>
          <w:tcPr>
            <w:tcW w:w="3012" w:type="dxa"/>
          </w:tcPr>
          <w:p w:rsidR="006002FD" w:rsidRDefault="006002F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週２回程度の利用が必要な場合</w:t>
            </w:r>
          </w:p>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(事業対象者・要支援１・2)</w:t>
            </w:r>
          </w:p>
        </w:tc>
        <w:tc>
          <w:tcPr>
            <w:tcW w:w="1400" w:type="dxa"/>
            <w:vAlign w:val="center"/>
          </w:tcPr>
          <w:p w:rsidR="006002F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w:t>
            </w:r>
            <w:r w:rsidR="002C5C1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円</w:t>
            </w:r>
          </w:p>
        </w:tc>
        <w:tc>
          <w:tcPr>
            <w:tcW w:w="1577" w:type="dxa"/>
            <w:vAlign w:val="center"/>
          </w:tcPr>
          <w:p w:rsidR="006002FD" w:rsidRPr="003F104F" w:rsidRDefault="006002FD" w:rsidP="006002FD">
            <w:pPr>
              <w:jc w:val="center"/>
            </w:pPr>
            <w:r>
              <w:rPr>
                <w:rFonts w:ascii="HG丸ｺﾞｼｯｸM-PRO" w:eastAsia="HG丸ｺﾞｼｯｸM-PRO" w:hAnsi="HG丸ｺﾞｼｯｸM-PRO" w:hint="eastAsia"/>
                <w:sz w:val="22"/>
              </w:rPr>
              <w:t>290円</w:t>
            </w:r>
          </w:p>
        </w:tc>
        <w:tc>
          <w:tcPr>
            <w:tcW w:w="1417" w:type="dxa"/>
            <w:vAlign w:val="center"/>
          </w:tcPr>
          <w:p w:rsidR="006002FD" w:rsidRDefault="006002FD" w:rsidP="006002FD">
            <w:pPr>
              <w:jc w:val="center"/>
            </w:pPr>
            <w:r w:rsidRPr="009711BF">
              <w:rPr>
                <w:rFonts w:ascii="HG丸ｺﾞｼｯｸM-PRO" w:eastAsia="HG丸ｺﾞｼｯｸM-PRO" w:hAnsi="HG丸ｺﾞｼｯｸM-PRO" w:hint="eastAsia"/>
                <w:sz w:val="22"/>
              </w:rPr>
              <w:t>580円</w:t>
            </w:r>
          </w:p>
        </w:tc>
      </w:tr>
      <w:tr w:rsidR="006002FD" w:rsidTr="00A35C65">
        <w:tc>
          <w:tcPr>
            <w:tcW w:w="1803" w:type="dxa"/>
          </w:tcPr>
          <w:p w:rsidR="006002FD" w:rsidRPr="00934F00" w:rsidRDefault="006002FD" w:rsidP="006002FD">
            <w:pPr>
              <w:jc w:val="left"/>
              <w:rPr>
                <w:rFonts w:ascii="HG丸ｺﾞｼｯｸM-PRO" w:eastAsia="HG丸ｺﾞｼｯｸM-PRO" w:hAnsi="HG丸ｺﾞｼｯｸM-PRO"/>
                <w:sz w:val="22"/>
              </w:rPr>
            </w:pPr>
            <w:r w:rsidRPr="00934F00">
              <w:rPr>
                <w:rFonts w:ascii="HG丸ｺﾞｼｯｸM-PRO" w:eastAsia="HG丸ｺﾞｼｯｸM-PRO" w:hAnsi="HG丸ｺﾞｼｯｸM-PRO" w:hint="eastAsia"/>
                <w:sz w:val="22"/>
              </w:rPr>
              <w:t>訪問</w:t>
            </w:r>
            <w:r>
              <w:rPr>
                <w:rFonts w:ascii="HG丸ｺﾞｼｯｸM-PRO" w:eastAsia="HG丸ｺﾞｼｯｸM-PRO" w:hAnsi="HG丸ｺﾞｼｯｸM-PRO" w:hint="eastAsia"/>
                <w:sz w:val="22"/>
              </w:rPr>
              <w:t>型</w:t>
            </w:r>
            <w:r w:rsidRPr="00934F00">
              <w:rPr>
                <w:rFonts w:ascii="HG丸ｺﾞｼｯｸM-PRO" w:eastAsia="HG丸ｺﾞｼｯｸM-PRO" w:hAnsi="HG丸ｺﾞｼｯｸM-PRO" w:hint="eastAsia"/>
                <w:sz w:val="22"/>
              </w:rPr>
              <w:t>サービス（みなし）</w:t>
            </w:r>
            <w:r>
              <w:rPr>
                <w:rFonts w:ascii="HG丸ｺﾞｼｯｸM-PRO" w:eastAsia="HG丸ｺﾞｼｯｸM-PRO" w:hAnsi="HG丸ｺﾞｼｯｸM-PRO" w:hint="eastAsia"/>
                <w:sz w:val="22"/>
              </w:rPr>
              <w:t>Ⅲ</w:t>
            </w:r>
          </w:p>
          <w:p w:rsidR="006002FD" w:rsidRDefault="006002FD" w:rsidP="006002FD">
            <w:pPr>
              <w:jc w:val="left"/>
              <w:rPr>
                <w:rFonts w:ascii="HG丸ｺﾞｼｯｸM-PRO" w:eastAsia="HG丸ｺﾞｼｯｸM-PRO" w:hAnsi="HG丸ｺﾞｼｯｸM-PRO"/>
                <w:sz w:val="22"/>
              </w:rPr>
            </w:pPr>
            <w:r w:rsidRPr="00934F00">
              <w:rPr>
                <w:rFonts w:ascii="HG丸ｺﾞｼｯｸM-PRO" w:eastAsia="HG丸ｺﾞｼｯｸM-PRO" w:hAnsi="HG丸ｺﾞｼｯｸM-PRO" w:hint="eastAsia"/>
                <w:sz w:val="22"/>
              </w:rPr>
              <w:t>（１回につき）</w:t>
            </w:r>
          </w:p>
        </w:tc>
        <w:tc>
          <w:tcPr>
            <w:tcW w:w="3012" w:type="dxa"/>
          </w:tcPr>
          <w:p w:rsidR="006002FD" w:rsidRDefault="006002F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週2回を超える程度の利用が必要な場合</w:t>
            </w:r>
          </w:p>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(事業対象者・要支援２)</w:t>
            </w:r>
          </w:p>
        </w:tc>
        <w:tc>
          <w:tcPr>
            <w:tcW w:w="1400" w:type="dxa"/>
            <w:vAlign w:val="center"/>
          </w:tcPr>
          <w:p w:rsidR="006002F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w:t>
            </w:r>
            <w:r w:rsidR="002C5C1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円</w:t>
            </w:r>
          </w:p>
        </w:tc>
        <w:tc>
          <w:tcPr>
            <w:tcW w:w="1577" w:type="dxa"/>
            <w:vAlign w:val="center"/>
          </w:tcPr>
          <w:p w:rsidR="006002FD" w:rsidRPr="003F104F" w:rsidRDefault="006002FD" w:rsidP="006002FD">
            <w:pPr>
              <w:jc w:val="center"/>
            </w:pPr>
            <w:r>
              <w:rPr>
                <w:rFonts w:ascii="HG丸ｺﾞｼｯｸM-PRO" w:eastAsia="HG丸ｺﾞｼｯｸM-PRO" w:hAnsi="HG丸ｺﾞｼｯｸM-PRO" w:hint="eastAsia"/>
                <w:sz w:val="22"/>
              </w:rPr>
              <w:t>290円</w:t>
            </w:r>
          </w:p>
        </w:tc>
        <w:tc>
          <w:tcPr>
            <w:tcW w:w="1417" w:type="dxa"/>
            <w:vAlign w:val="center"/>
          </w:tcPr>
          <w:p w:rsidR="006002FD" w:rsidRDefault="006002FD" w:rsidP="006002FD">
            <w:pPr>
              <w:jc w:val="center"/>
            </w:pPr>
            <w:r w:rsidRPr="009711BF">
              <w:rPr>
                <w:rFonts w:ascii="HG丸ｺﾞｼｯｸM-PRO" w:eastAsia="HG丸ｺﾞｼｯｸM-PRO" w:hAnsi="HG丸ｺﾞｼｯｸM-PRO" w:hint="eastAsia"/>
                <w:sz w:val="22"/>
              </w:rPr>
              <w:t>580円</w:t>
            </w:r>
          </w:p>
        </w:tc>
      </w:tr>
    </w:tbl>
    <w:p w:rsid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上記の基本利用料は、厚生労働大臣が告示で定める金額が上限であり、これが改定された場合は、これらの基本料金も自動的に改訂されます。なお、その場合は、事前に基本料金を書面でお知らせします。</w:t>
      </w:r>
    </w:p>
    <w:p w:rsidR="003721DB" w:rsidRDefault="003721DB" w:rsidP="00DD4449">
      <w:pPr>
        <w:jc w:val="left"/>
        <w:rPr>
          <w:rFonts w:ascii="HG丸ｺﾞｼｯｸM-PRO" w:eastAsia="HG丸ｺﾞｼｯｸM-PRO" w:hAnsi="HG丸ｺﾞｼｯｸM-PRO"/>
          <w:sz w:val="22"/>
        </w:rPr>
      </w:pP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p w:rsidR="000D02F9" w:rsidRP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以下の要件を満たす場合、上記の基本部分に以下の料金が加算されます。</w:t>
      </w:r>
    </w:p>
    <w:tbl>
      <w:tblPr>
        <w:tblStyle w:val="af1"/>
        <w:tblW w:w="9209" w:type="dxa"/>
        <w:tblLook w:val="04A0" w:firstRow="1" w:lastRow="0" w:firstColumn="1" w:lastColumn="0" w:noHBand="0" w:noVBand="1"/>
      </w:tblPr>
      <w:tblGrid>
        <w:gridCol w:w="1696"/>
        <w:gridCol w:w="3261"/>
        <w:gridCol w:w="1417"/>
        <w:gridCol w:w="1418"/>
        <w:gridCol w:w="1417"/>
      </w:tblGrid>
      <w:tr w:rsidR="003721DB" w:rsidTr="00A35C65">
        <w:tc>
          <w:tcPr>
            <w:tcW w:w="1696" w:type="dxa"/>
            <w:vMerge w:val="restart"/>
            <w:vAlign w:val="center"/>
          </w:tcPr>
          <w:p w:rsidR="003721DB" w:rsidRDefault="003721D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加算の種類</w:t>
            </w:r>
          </w:p>
        </w:tc>
        <w:tc>
          <w:tcPr>
            <w:tcW w:w="3261" w:type="dxa"/>
            <w:vMerge w:val="restart"/>
            <w:vAlign w:val="center"/>
          </w:tcPr>
          <w:p w:rsidR="003721DB" w:rsidRDefault="003721D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加算要件</w:t>
            </w:r>
          </w:p>
        </w:tc>
        <w:tc>
          <w:tcPr>
            <w:tcW w:w="4252" w:type="dxa"/>
            <w:gridSpan w:val="3"/>
          </w:tcPr>
          <w:p w:rsidR="003721DB" w:rsidRDefault="003721D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加算額</w:t>
            </w:r>
          </w:p>
        </w:tc>
      </w:tr>
      <w:tr w:rsidR="003721DB" w:rsidTr="00A35C65">
        <w:tc>
          <w:tcPr>
            <w:tcW w:w="1696" w:type="dxa"/>
            <w:vMerge/>
          </w:tcPr>
          <w:p w:rsidR="003721DB" w:rsidRDefault="003721DB" w:rsidP="00DD4449">
            <w:pPr>
              <w:jc w:val="left"/>
              <w:rPr>
                <w:rFonts w:ascii="HG丸ｺﾞｼｯｸM-PRO" w:eastAsia="HG丸ｺﾞｼｯｸM-PRO" w:hAnsi="HG丸ｺﾞｼｯｸM-PRO"/>
                <w:sz w:val="22"/>
              </w:rPr>
            </w:pPr>
          </w:p>
        </w:tc>
        <w:tc>
          <w:tcPr>
            <w:tcW w:w="3261" w:type="dxa"/>
            <w:vMerge/>
          </w:tcPr>
          <w:p w:rsidR="003721DB" w:rsidRDefault="003721DB" w:rsidP="00DD4449">
            <w:pPr>
              <w:jc w:val="left"/>
              <w:rPr>
                <w:rFonts w:ascii="HG丸ｺﾞｼｯｸM-PRO" w:eastAsia="HG丸ｺﾞｼｯｸM-PRO" w:hAnsi="HG丸ｺﾞｼｯｸM-PRO"/>
                <w:sz w:val="22"/>
              </w:rPr>
            </w:pPr>
          </w:p>
        </w:tc>
        <w:tc>
          <w:tcPr>
            <w:tcW w:w="1417" w:type="dxa"/>
          </w:tcPr>
          <w:p w:rsidR="003721DB" w:rsidRDefault="003721D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418" w:type="dxa"/>
          </w:tcPr>
          <w:p w:rsidR="003721DB" w:rsidRDefault="003721D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721DB" w:rsidRDefault="003721D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(1割)</w:t>
            </w:r>
          </w:p>
        </w:tc>
        <w:tc>
          <w:tcPr>
            <w:tcW w:w="1417" w:type="dxa"/>
          </w:tcPr>
          <w:p w:rsidR="003721DB" w:rsidRDefault="003721DB" w:rsidP="00C935C9">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2</w:t>
            </w:r>
            <w:r w:rsidRPr="006002FD">
              <w:rPr>
                <w:rFonts w:ascii="HG丸ｺﾞｼｯｸM-PRO" w:eastAsia="HG丸ｺﾞｼｯｸM-PRO" w:hAnsi="HG丸ｺﾞｼｯｸM-PRO" w:hint="eastAsia"/>
                <w:sz w:val="22"/>
              </w:rPr>
              <w:t>割)</w:t>
            </w:r>
          </w:p>
        </w:tc>
      </w:tr>
      <w:tr w:rsidR="000D02F9" w:rsidTr="00B8738E">
        <w:tc>
          <w:tcPr>
            <w:tcW w:w="1696" w:type="dxa"/>
            <w:vAlign w:val="center"/>
          </w:tcPr>
          <w:p w:rsidR="000D02F9" w:rsidRDefault="006002FD" w:rsidP="00C935C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初回加算</w:t>
            </w:r>
          </w:p>
        </w:tc>
        <w:tc>
          <w:tcPr>
            <w:tcW w:w="3261" w:type="dxa"/>
          </w:tcPr>
          <w:p w:rsidR="000D02F9" w:rsidRDefault="00C935C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新規利用者へサービス提供した場合</w:t>
            </w:r>
          </w:p>
        </w:tc>
        <w:tc>
          <w:tcPr>
            <w:tcW w:w="1417" w:type="dxa"/>
            <w:vAlign w:val="center"/>
          </w:tcPr>
          <w:p w:rsidR="000D02F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2,000円</w:t>
            </w:r>
          </w:p>
        </w:tc>
        <w:tc>
          <w:tcPr>
            <w:tcW w:w="1418" w:type="dxa"/>
            <w:vAlign w:val="center"/>
          </w:tcPr>
          <w:p w:rsidR="000D02F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200円</w:t>
            </w:r>
          </w:p>
        </w:tc>
        <w:tc>
          <w:tcPr>
            <w:tcW w:w="1417" w:type="dxa"/>
            <w:vAlign w:val="center"/>
          </w:tcPr>
          <w:p w:rsidR="000D02F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400円</w:t>
            </w:r>
          </w:p>
        </w:tc>
      </w:tr>
      <w:tr w:rsidR="000D02F9" w:rsidTr="005740CB">
        <w:tc>
          <w:tcPr>
            <w:tcW w:w="1696" w:type="dxa"/>
            <w:vAlign w:val="center"/>
          </w:tcPr>
          <w:p w:rsidR="00C935C9" w:rsidRDefault="006002F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生活機能向上連携加算</w:t>
            </w:r>
          </w:p>
          <w:p w:rsidR="000D02F9" w:rsidRDefault="006002F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(1月につき)</w:t>
            </w:r>
          </w:p>
        </w:tc>
        <w:tc>
          <w:tcPr>
            <w:tcW w:w="3261" w:type="dxa"/>
          </w:tcPr>
          <w:p w:rsidR="000D02F9" w:rsidRDefault="00C935C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が介護予防訪問リハビリテーション事業所の理学療法士等に同行し、共同で利用者の心身の状況を評価したうえで、生活機能向上を目的とした第1号訪問サービス計画を作成し、サービスを提供した場合</w:t>
            </w:r>
          </w:p>
        </w:tc>
        <w:tc>
          <w:tcPr>
            <w:tcW w:w="1417" w:type="dxa"/>
            <w:vAlign w:val="center"/>
          </w:tcPr>
          <w:p w:rsidR="000D02F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1,000円</w:t>
            </w:r>
          </w:p>
        </w:tc>
        <w:tc>
          <w:tcPr>
            <w:tcW w:w="1418" w:type="dxa"/>
            <w:vAlign w:val="center"/>
          </w:tcPr>
          <w:p w:rsidR="000D02F9" w:rsidRPr="00C935C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100円</w:t>
            </w:r>
          </w:p>
        </w:tc>
        <w:tc>
          <w:tcPr>
            <w:tcW w:w="1417" w:type="dxa"/>
            <w:vAlign w:val="center"/>
          </w:tcPr>
          <w:p w:rsidR="000D02F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200円</w:t>
            </w:r>
          </w:p>
        </w:tc>
      </w:tr>
      <w:tr w:rsidR="00C935C9" w:rsidTr="00A35C65">
        <w:tc>
          <w:tcPr>
            <w:tcW w:w="1696" w:type="dxa"/>
            <w:vAlign w:val="center"/>
          </w:tcPr>
          <w:p w:rsidR="00C935C9" w:rsidRDefault="00C935C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介護職員処遇改善加算(Ⅰ)＊</w:t>
            </w:r>
          </w:p>
        </w:tc>
        <w:tc>
          <w:tcPr>
            <w:tcW w:w="3261" w:type="dxa"/>
            <w:vMerge w:val="restart"/>
            <w:vAlign w:val="center"/>
          </w:tcPr>
          <w:p w:rsidR="00C935C9" w:rsidRDefault="00C935C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介護職員の処遇改善に関して、一定の改善基準を超えた場合</w:t>
            </w:r>
          </w:p>
          <w:p w:rsidR="005740CB" w:rsidRDefault="005740CB"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8.60％</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r w:rsidR="00C935C9" w:rsidTr="00A35C65">
        <w:tc>
          <w:tcPr>
            <w:tcW w:w="1696"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介護職員処遇改善加算(Ⅱ)＊</w:t>
            </w:r>
          </w:p>
        </w:tc>
        <w:tc>
          <w:tcPr>
            <w:tcW w:w="3261" w:type="dxa"/>
            <w:vMerge/>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4.8０％</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r w:rsidR="00C935C9" w:rsidTr="00A35C65">
        <w:tc>
          <w:tcPr>
            <w:tcW w:w="1696"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介護職員処遇改善加算(Ⅲ)＊</w:t>
            </w:r>
          </w:p>
        </w:tc>
        <w:tc>
          <w:tcPr>
            <w:tcW w:w="3261" w:type="dxa"/>
            <w:vMerge/>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Ⅱの90％</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r w:rsidR="00C935C9" w:rsidTr="00A35C65">
        <w:tc>
          <w:tcPr>
            <w:tcW w:w="1696" w:type="dxa"/>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介護職員処遇改善加算(Ⅳ)＊</w:t>
            </w:r>
          </w:p>
        </w:tc>
        <w:tc>
          <w:tcPr>
            <w:tcW w:w="3261" w:type="dxa"/>
            <w:vMerge/>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Ⅱの80％</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bl>
    <w:p w:rsidR="00D925E1"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＊介護職員処遇改善加算について：算定は所定単位数に加算率を乗じ四捨五入した単位数で、当該加算は</w:t>
      </w:r>
      <w:r w:rsidR="001627C4">
        <w:rPr>
          <w:rFonts w:ascii="HG丸ｺﾞｼｯｸM-PRO" w:eastAsia="HG丸ｺﾞｼｯｸM-PRO" w:hAnsi="HG丸ｺﾞｼｯｸM-PRO" w:hint="eastAsia"/>
          <w:sz w:val="22"/>
        </w:rPr>
        <w:t>区分至急限度額基準額の算定対象から除外。所定</w:t>
      </w:r>
      <w:r w:rsidR="00DD5074">
        <w:rPr>
          <w:rFonts w:ascii="HG丸ｺﾞｼｯｸM-PRO" w:eastAsia="HG丸ｺﾞｼｯｸM-PRO" w:hAnsi="HG丸ｺﾞｼｯｸM-PRO" w:hint="eastAsia"/>
          <w:sz w:val="22"/>
        </w:rPr>
        <w:t>単位</w:t>
      </w:r>
      <w:r w:rsidR="001627C4">
        <w:rPr>
          <w:rFonts w:ascii="HG丸ｺﾞｼｯｸM-PRO" w:eastAsia="HG丸ｺﾞｼｯｸM-PRO" w:hAnsi="HG丸ｺﾞｼｯｸM-PRO" w:hint="eastAsia"/>
          <w:sz w:val="22"/>
        </w:rPr>
        <w:t>数は、基本報酬に各種加算減算を加えた総単位数とする。</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DD5074">
        <w:rPr>
          <w:rFonts w:ascii="HG丸ｺﾞｼｯｸM-PRO" w:eastAsia="HG丸ｺﾞｼｯｸM-PRO" w:hAnsi="HG丸ｺﾞｼｯｸM-PRO" w:hint="eastAsia"/>
          <w:sz w:val="22"/>
        </w:rPr>
        <w:t>この限りではありません</w:t>
      </w:r>
      <w:r>
        <w:rPr>
          <w:rFonts w:ascii="HG丸ｺﾞｼｯｸM-PRO" w:eastAsia="HG丸ｺﾞｼｯｸM-PRO" w:hAnsi="HG丸ｺﾞｼｯｸM-PRO" w:hint="eastAsia"/>
          <w:sz w:val="22"/>
        </w:rPr>
        <w:t>。</w:t>
      </w:r>
    </w:p>
    <w:tbl>
      <w:tblPr>
        <w:tblStyle w:val="af1"/>
        <w:tblW w:w="0" w:type="auto"/>
        <w:tblLook w:val="04A0" w:firstRow="1" w:lastRow="0" w:firstColumn="1" w:lastColumn="0" w:noHBand="0" w:noVBand="1"/>
      </w:tblPr>
      <w:tblGrid>
        <w:gridCol w:w="4508"/>
        <w:gridCol w:w="4701"/>
      </w:tblGrid>
      <w:tr w:rsidR="000D02F9" w:rsidTr="00A35C65">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701"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A35C65">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701"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A35C65">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701"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CD0340" w:rsidRDefault="00CD0340" w:rsidP="00DD4449">
      <w:pPr>
        <w:jc w:val="left"/>
        <w:rPr>
          <w:rFonts w:ascii="HG丸ｺﾞｼｯｸM-PRO" w:eastAsia="HG丸ｺﾞｼｯｸM-PRO" w:hAnsi="HG丸ｺﾞｼｯｸM-PRO"/>
          <w:sz w:val="22"/>
        </w:rPr>
      </w:pP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0" w:type="auto"/>
        <w:tblLook w:val="04A0" w:firstRow="1" w:lastRow="0" w:firstColumn="1" w:lastColumn="0" w:noHBand="0" w:noVBand="1"/>
      </w:tblPr>
      <w:tblGrid>
        <w:gridCol w:w="1980"/>
        <w:gridCol w:w="7229"/>
      </w:tblGrid>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229"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229" w:type="dxa"/>
          </w:tcPr>
          <w:p w:rsidR="003D5A8D" w:rsidRDefault="003D5A8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日（祝休日の場合は直前の平日）に、あなたが指定するの口座より引き落とします。</w:t>
            </w:r>
          </w:p>
        </w:tc>
      </w:tr>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銀行振り込み</w:t>
            </w:r>
          </w:p>
        </w:tc>
        <w:tc>
          <w:tcPr>
            <w:tcW w:w="7229" w:type="dxa"/>
          </w:tcPr>
          <w:p w:rsidR="003D5A8D" w:rsidRDefault="003D5A8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229" w:type="dxa"/>
          </w:tcPr>
          <w:p w:rsidR="003D5A8D" w:rsidRDefault="003D5A8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3D5A8D" w:rsidRDefault="003D5A8D" w:rsidP="00DD4449">
      <w:pPr>
        <w:jc w:val="left"/>
        <w:rPr>
          <w:rFonts w:ascii="HG丸ｺﾞｼｯｸM-PRO" w:eastAsia="HG丸ｺﾞｼｯｸM-PRO" w:hAnsi="HG丸ｺﾞｼｯｸM-PRO"/>
          <w:sz w:val="22"/>
        </w:rPr>
      </w:pPr>
    </w:p>
    <w:p w:rsidR="00F074D2" w:rsidRDefault="00F074D2" w:rsidP="00DD4449">
      <w:pPr>
        <w:jc w:val="left"/>
        <w:rPr>
          <w:rFonts w:ascii="HG丸ｺﾞｼｯｸM-PRO" w:eastAsia="HG丸ｺﾞｼｯｸM-PRO" w:hAnsi="HG丸ｺﾞｼｯｸM-PRO"/>
          <w:sz w:val="22"/>
        </w:rPr>
      </w:pPr>
    </w:p>
    <w:p w:rsidR="003D5A8D"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3D5A8D">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0" w:type="auto"/>
        <w:tblLook w:val="04A0" w:firstRow="1" w:lastRow="0" w:firstColumn="1" w:lastColumn="0" w:noHBand="0" w:noVBand="1"/>
      </w:tblPr>
      <w:tblGrid>
        <w:gridCol w:w="2122"/>
        <w:gridCol w:w="2835"/>
        <w:gridCol w:w="4252"/>
      </w:tblGrid>
      <w:tr w:rsidR="00F074D2" w:rsidTr="00A35C65">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252" w:type="dxa"/>
          </w:tcPr>
          <w:p w:rsidR="00F074D2" w:rsidRDefault="00F074D2" w:rsidP="00F074D2">
            <w:pPr>
              <w:jc w:val="left"/>
              <w:rPr>
                <w:rFonts w:ascii="HG丸ｺﾞｼｯｸM-PRO" w:eastAsia="HG丸ｺﾞｼｯｸM-PRO" w:hAnsi="HG丸ｺﾞｼｯｸM-PRO"/>
                <w:sz w:val="22"/>
              </w:rPr>
            </w:pPr>
          </w:p>
        </w:tc>
      </w:tr>
      <w:tr w:rsidR="00F074D2" w:rsidTr="00A35C65">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252" w:type="dxa"/>
          </w:tcPr>
          <w:p w:rsidR="00F074D2" w:rsidRDefault="00F074D2" w:rsidP="00F074D2">
            <w:pPr>
              <w:jc w:val="left"/>
              <w:rPr>
                <w:rFonts w:ascii="HG丸ｺﾞｼｯｸM-PRO" w:eastAsia="HG丸ｺﾞｼｯｸM-PRO" w:hAnsi="HG丸ｺﾞｼｯｸM-PRO"/>
                <w:sz w:val="22"/>
              </w:rPr>
            </w:pPr>
          </w:p>
        </w:tc>
      </w:tr>
    </w:tbl>
    <w:p w:rsidR="00F074D2" w:rsidRDefault="00F074D2" w:rsidP="00F074D2">
      <w:pPr>
        <w:jc w:val="left"/>
        <w:rPr>
          <w:rFonts w:ascii="HG丸ｺﾞｼｯｸM-PRO" w:eastAsia="HG丸ｺﾞｼｯｸM-PRO" w:hAnsi="HG丸ｺﾞｼｯｸM-PRO"/>
          <w:sz w:val="22"/>
        </w:rPr>
      </w:pPr>
    </w:p>
    <w:p w:rsidR="00F074D2" w:rsidRDefault="00E05E91"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w:t>
      </w:r>
      <w:r w:rsidR="00F074D2">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54E7">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A154E7">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w:t>
      </w:r>
      <w:r w:rsidR="00FC0243">
        <w:rPr>
          <w:rFonts w:ascii="HG丸ｺﾞｼｯｸM-PRO" w:eastAsia="HG丸ｺﾞｼｯｸM-PRO" w:hAnsi="HG丸ｺﾞｼｯｸM-PRO" w:hint="eastAsia"/>
          <w:sz w:val="22"/>
        </w:rPr>
        <w:t>丹波</w:t>
      </w:r>
      <w:r>
        <w:rPr>
          <w:rFonts w:ascii="HG丸ｺﾞｼｯｸM-PRO" w:eastAsia="HG丸ｺﾞｼｯｸM-PRO" w:hAnsi="HG丸ｺﾞｼｯｸM-PRO" w:hint="eastAsia"/>
          <w:sz w:val="22"/>
        </w:rPr>
        <w:t>篠山市等へ連絡を行うとともに、必要な措置を講じます。</w:t>
      </w:r>
    </w:p>
    <w:p w:rsidR="00C935C9" w:rsidRDefault="00C935C9" w:rsidP="00F074D2">
      <w:pPr>
        <w:jc w:val="left"/>
        <w:rPr>
          <w:rFonts w:ascii="HG丸ｺﾞｼｯｸM-PRO" w:eastAsia="HG丸ｺﾞｼｯｸM-PRO" w:hAnsi="HG丸ｺﾞｼｯｸM-PRO"/>
          <w:sz w:val="22"/>
        </w:rPr>
      </w:pPr>
    </w:p>
    <w:p w:rsidR="002C5C18" w:rsidRDefault="002C5C18" w:rsidP="00F074D2">
      <w:pPr>
        <w:jc w:val="left"/>
        <w:rPr>
          <w:rFonts w:ascii="HG丸ｺﾞｼｯｸM-PRO" w:eastAsia="HG丸ｺﾞｼｯｸM-PRO" w:hAnsi="HG丸ｺﾞｼｯｸM-PRO"/>
          <w:sz w:val="22"/>
        </w:rPr>
      </w:pPr>
    </w:p>
    <w:p w:rsidR="00F074D2" w:rsidRDefault="00E05E91"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１１　</w:t>
      </w:r>
      <w:r w:rsidR="00F074D2">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（１）サービス提供に関する苦情や相談は、当事業</w:t>
      </w:r>
      <w:r w:rsidR="00DD5074">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 xml:space="preserve">の下記の窓口でお受けします。　</w:t>
      </w:r>
    </w:p>
    <w:tbl>
      <w:tblPr>
        <w:tblStyle w:val="af1"/>
        <w:tblW w:w="0" w:type="auto"/>
        <w:tblLook w:val="04A0" w:firstRow="1" w:lastRow="0" w:firstColumn="1" w:lastColumn="0" w:noHBand="0" w:noVBand="1"/>
      </w:tblPr>
      <w:tblGrid>
        <w:gridCol w:w="1980"/>
        <w:gridCol w:w="7229"/>
      </w:tblGrid>
      <w:tr w:rsidR="00F074D2" w:rsidTr="00A35C65">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229"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DD507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DD5074">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F074D2" w:rsidRDefault="00F074D2" w:rsidP="00F074D2">
      <w:pPr>
        <w:jc w:val="left"/>
        <w:rPr>
          <w:rFonts w:ascii="HG丸ｺﾞｼｯｸM-PRO" w:eastAsia="HG丸ｺﾞｼｯｸM-PRO" w:hAnsi="HG丸ｺﾞｼｯｸM-PRO"/>
          <w:sz w:val="22"/>
        </w:rPr>
      </w:pPr>
    </w:p>
    <w:p w:rsidR="00934F00" w:rsidRDefault="00934F00" w:rsidP="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0" w:type="auto"/>
        <w:tblLook w:val="04A0" w:firstRow="1" w:lastRow="0" w:firstColumn="1" w:lastColumn="0" w:noHBand="0" w:noVBand="1"/>
      </w:tblPr>
      <w:tblGrid>
        <w:gridCol w:w="1936"/>
        <w:gridCol w:w="3559"/>
        <w:gridCol w:w="3670"/>
      </w:tblGrid>
      <w:tr w:rsidR="00934F00" w:rsidTr="00FC0243">
        <w:tc>
          <w:tcPr>
            <w:tcW w:w="1936" w:type="dxa"/>
            <w:vMerge w:val="restart"/>
            <w:tcBorders>
              <w:top w:val="single" w:sz="4" w:space="0" w:color="auto"/>
              <w:left w:val="single" w:sz="4" w:space="0" w:color="auto"/>
              <w:bottom w:val="single" w:sz="4" w:space="0" w:color="auto"/>
              <w:right w:val="single" w:sz="4" w:space="0" w:color="auto"/>
            </w:tcBorders>
            <w:vAlign w:val="center"/>
            <w:hideMark/>
          </w:tcPr>
          <w:p w:rsidR="00934F00" w:rsidRDefault="00934F0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559" w:type="dxa"/>
            <w:tcBorders>
              <w:top w:val="single" w:sz="4" w:space="0" w:color="auto"/>
              <w:left w:val="single" w:sz="4" w:space="0" w:color="auto"/>
              <w:bottom w:val="single" w:sz="4" w:space="0" w:color="auto"/>
              <w:right w:val="single" w:sz="4" w:space="0" w:color="auto"/>
            </w:tcBorders>
            <w:hideMark/>
          </w:tcPr>
          <w:p w:rsidR="00934F00" w:rsidRDefault="00FC024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丹波篠山市保健福祉部長寿</w:t>
            </w:r>
            <w:r w:rsidR="00934F00">
              <w:rPr>
                <w:rFonts w:ascii="HG丸ｺﾞｼｯｸM-PRO" w:eastAsia="HG丸ｺﾞｼｯｸM-PRO" w:hAnsi="HG丸ｺﾞｼｯｸM-PRO" w:hint="eastAsia"/>
                <w:sz w:val="22"/>
              </w:rPr>
              <w:t>福祉課</w:t>
            </w:r>
          </w:p>
        </w:tc>
        <w:tc>
          <w:tcPr>
            <w:tcW w:w="3670"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DD5074">
              <w:rPr>
                <w:rFonts w:ascii="HG丸ｺﾞｼｯｸM-PRO" w:eastAsia="HG丸ｺﾞｼｯｸM-PRO" w:hAnsi="HG丸ｺﾞｼｯｸM-PRO" w:hint="eastAsia"/>
                <w:sz w:val="22"/>
              </w:rPr>
              <w:t>6928</w:t>
            </w:r>
          </w:p>
        </w:tc>
      </w:tr>
      <w:tr w:rsidR="00934F00" w:rsidTr="00FC0243">
        <w:tc>
          <w:tcPr>
            <w:tcW w:w="1936" w:type="dxa"/>
            <w:vMerge/>
            <w:tcBorders>
              <w:top w:val="single" w:sz="4" w:space="0" w:color="auto"/>
              <w:left w:val="single" w:sz="4" w:space="0" w:color="auto"/>
              <w:bottom w:val="single" w:sz="4" w:space="0" w:color="auto"/>
              <w:right w:val="single" w:sz="4" w:space="0" w:color="auto"/>
            </w:tcBorders>
            <w:vAlign w:val="center"/>
            <w:hideMark/>
          </w:tcPr>
          <w:p w:rsidR="00934F00" w:rsidRDefault="00934F00">
            <w:pPr>
              <w:widowControl/>
              <w:jc w:val="left"/>
              <w:rPr>
                <w:rFonts w:ascii="HG丸ｺﾞｼｯｸM-PRO" w:eastAsia="HG丸ｺﾞｼｯｸM-PRO" w:hAnsi="HG丸ｺﾞｼｯｸM-PRO"/>
                <w:sz w:val="22"/>
              </w:rPr>
            </w:pPr>
          </w:p>
        </w:tc>
        <w:tc>
          <w:tcPr>
            <w:tcW w:w="3559"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3670" w:type="dxa"/>
            <w:tcBorders>
              <w:top w:val="single" w:sz="4" w:space="0" w:color="auto"/>
              <w:left w:val="single" w:sz="4" w:space="0" w:color="auto"/>
              <w:bottom w:val="single" w:sz="4" w:space="0" w:color="auto"/>
              <w:right w:val="single" w:sz="4" w:space="0" w:color="auto"/>
            </w:tcBorders>
            <w:hideMark/>
          </w:tcPr>
          <w:p w:rsidR="00934F00" w:rsidRDefault="00934F00" w:rsidP="00E05E9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E05E91">
              <w:rPr>
                <w:rFonts w:ascii="HG丸ｺﾞｼｯｸM-PRO" w:eastAsia="HG丸ｺﾞｼｯｸM-PRO" w:hAnsi="HG丸ｺﾞｼｯｸM-PRO" w:hint="eastAsia"/>
                <w:sz w:val="22"/>
              </w:rPr>
              <w:t>078－332－5617</w:t>
            </w:r>
          </w:p>
        </w:tc>
      </w:tr>
    </w:tbl>
    <w:p w:rsidR="00C935C9" w:rsidRDefault="00C935C9" w:rsidP="00F074D2">
      <w:pPr>
        <w:jc w:val="left"/>
        <w:rPr>
          <w:rFonts w:ascii="HG丸ｺﾞｼｯｸM-PRO" w:eastAsia="HG丸ｺﾞｼｯｸM-PRO" w:hAnsi="HG丸ｺﾞｼｯｸM-PRO"/>
          <w:sz w:val="22"/>
        </w:rPr>
      </w:pPr>
    </w:p>
    <w:p w:rsidR="00F074D2" w:rsidRDefault="00E05E91"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１２　</w:t>
      </w:r>
      <w:r w:rsidR="00F074D2">
        <w:rPr>
          <w:rFonts w:ascii="HG丸ｺﾞｼｯｸM-PRO" w:eastAsia="HG丸ｺﾞｼｯｸM-PRO" w:hAnsi="HG丸ｺﾞｼｯｸM-PRO" w:hint="eastAsia"/>
          <w:sz w:val="22"/>
        </w:rPr>
        <w:t>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F074D2">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（１）サービス提供時の際、訪問介護員等は下記の業務を行うことができませんので、あらかじめご了解ください。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①医療行為及び医療補助行為</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②各種支払いや年金等の管理、金銭の貸借など、金銭に関する取扱い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③他の家族の方に対する食事の準備などの介護や援助</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（２）訪問介護員等に対し、贈り物や飲食物等の提供はお断りいたします。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DD5074">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38672E" w:rsidRDefault="0038672E" w:rsidP="0038672E">
      <w:pPr>
        <w:ind w:left="440" w:hangingChars="200" w:hanging="440"/>
        <w:jc w:val="left"/>
        <w:rPr>
          <w:rFonts w:ascii="HG丸ｺﾞｼｯｸM-PRO" w:eastAsia="HG丸ｺﾞｼｯｸM-PRO" w:hAnsi="HG丸ｺﾞｼｯｸM-PRO"/>
          <w:sz w:val="22"/>
        </w:rPr>
      </w:pPr>
    </w:p>
    <w:p w:rsidR="003721DB" w:rsidRDefault="003721DB" w:rsidP="0038672E">
      <w:pPr>
        <w:ind w:left="440" w:hangingChars="200" w:hanging="440"/>
        <w:jc w:val="left"/>
        <w:rPr>
          <w:rFonts w:ascii="HG丸ｺﾞｼｯｸM-PRO" w:eastAsia="HG丸ｺﾞｼｯｸM-PRO" w:hAnsi="HG丸ｺﾞｼｯｸM-PRO"/>
          <w:sz w:val="22"/>
        </w:rPr>
      </w:pPr>
    </w:p>
    <w:p w:rsidR="0038672E" w:rsidRDefault="00FC0243" w:rsidP="00E05E91">
      <w:pPr>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bookmarkStart w:id="0" w:name="_GoBack"/>
      <w:bookmarkEnd w:id="0"/>
      <w:r w:rsidR="0038672E">
        <w:rPr>
          <w:rFonts w:ascii="HG丸ｺﾞｼｯｸM-PRO" w:eastAsia="HG丸ｺﾞｼｯｸM-PRO" w:hAnsi="HG丸ｺﾞｼｯｸM-PRO" w:hint="eastAsia"/>
          <w:sz w:val="22"/>
        </w:rPr>
        <w:t xml:space="preserve">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私は、事業者より上記の重要事項について説明を受け、同意しました。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8672E" w:rsidRDefault="0038672E" w:rsidP="0038672E">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　用　者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38672E">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本人との続柄</w:t>
      </w:r>
    </w:p>
    <w:p w:rsidR="00F074D2" w:rsidRPr="00F074D2" w:rsidRDefault="0038672E" w:rsidP="00C935C9">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sectPr w:rsidR="00F074D2" w:rsidRPr="00F074D2" w:rsidSect="00C935C9">
      <w:pgSz w:w="11906" w:h="16838"/>
      <w:pgMar w:top="1191" w:right="1304" w:bottom="1191" w:left="13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D02F9"/>
    <w:rsid w:val="001627C4"/>
    <w:rsid w:val="002C5C18"/>
    <w:rsid w:val="003721DB"/>
    <w:rsid w:val="0038672E"/>
    <w:rsid w:val="003D5A8D"/>
    <w:rsid w:val="005740CB"/>
    <w:rsid w:val="006002FD"/>
    <w:rsid w:val="00641213"/>
    <w:rsid w:val="006A45B5"/>
    <w:rsid w:val="00747B02"/>
    <w:rsid w:val="00934F00"/>
    <w:rsid w:val="00A154E7"/>
    <w:rsid w:val="00A35C65"/>
    <w:rsid w:val="00A41B90"/>
    <w:rsid w:val="00AF7A8D"/>
    <w:rsid w:val="00B8738E"/>
    <w:rsid w:val="00BA15A2"/>
    <w:rsid w:val="00C935C9"/>
    <w:rsid w:val="00CD0340"/>
    <w:rsid w:val="00D925E1"/>
    <w:rsid w:val="00DD4449"/>
    <w:rsid w:val="00DD5074"/>
    <w:rsid w:val="00E05E91"/>
    <w:rsid w:val="00F074D2"/>
    <w:rsid w:val="00FC0243"/>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AEF0E5"/>
  <w15:docId w15:val="{7BB717D8-C489-41E8-A0C2-0F02862D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E58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E5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181</TotalTime>
  <Pages>5</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000924-kariba</cp:lastModifiedBy>
  <cp:revision>20</cp:revision>
  <cp:lastPrinted>2016-12-25T23:18:00Z</cp:lastPrinted>
  <dcterms:created xsi:type="dcterms:W3CDTF">2016-12-21T20:24:00Z</dcterms:created>
  <dcterms:modified xsi:type="dcterms:W3CDTF">2020-08-13T08:44:00Z</dcterms:modified>
</cp:coreProperties>
</file>